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FBE" w:rsidRPr="0031791A" w:rsidRDefault="00A56FBE" w:rsidP="006E4160">
      <w:pPr>
        <w:spacing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5D0D74" w:rsidRDefault="005D0D74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523E58" w:rsidRPr="00B369D2" w:rsidRDefault="00A06C43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369D2">
        <w:rPr>
          <w:rFonts w:ascii="Times New Roman" w:hAnsi="Times New Roman" w:cs="Times New Roman"/>
          <w:b/>
        </w:rPr>
        <w:t xml:space="preserve">Zarządzenie </w:t>
      </w:r>
      <w:r w:rsidR="000B2CF2">
        <w:rPr>
          <w:rFonts w:ascii="Times New Roman" w:hAnsi="Times New Roman" w:cs="Times New Roman"/>
          <w:b/>
        </w:rPr>
        <w:t>Nr 5</w:t>
      </w:r>
      <w:r w:rsidR="00B369D2">
        <w:rPr>
          <w:rFonts w:ascii="Times New Roman" w:hAnsi="Times New Roman" w:cs="Times New Roman"/>
          <w:b/>
        </w:rPr>
        <w:t>/2019</w:t>
      </w:r>
    </w:p>
    <w:p w:rsidR="00A56FBE" w:rsidRPr="00B369D2" w:rsidRDefault="00E44EB8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369D2">
        <w:rPr>
          <w:rFonts w:ascii="Times New Roman" w:hAnsi="Times New Roman" w:cs="Times New Roman"/>
          <w:b/>
        </w:rPr>
        <w:t xml:space="preserve">Kierownika Ośrodka Pomocy Społecznej </w:t>
      </w:r>
      <w:r w:rsidRPr="00B369D2">
        <w:rPr>
          <w:rFonts w:ascii="Times New Roman" w:hAnsi="Times New Roman" w:cs="Times New Roman"/>
          <w:b/>
        </w:rPr>
        <w:br/>
        <w:t xml:space="preserve">w Bielicach </w:t>
      </w:r>
    </w:p>
    <w:p w:rsidR="00A56FBE" w:rsidRPr="00B369D2" w:rsidRDefault="00B369D2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dnia 28 lutego 2019</w:t>
      </w:r>
      <w:r w:rsidR="00324175" w:rsidRPr="00B369D2">
        <w:rPr>
          <w:rFonts w:ascii="Times New Roman" w:hAnsi="Times New Roman" w:cs="Times New Roman"/>
          <w:b/>
        </w:rPr>
        <w:t xml:space="preserve"> r.</w:t>
      </w:r>
    </w:p>
    <w:p w:rsidR="00A56FBE" w:rsidRPr="00B369D2" w:rsidRDefault="00A56FBE" w:rsidP="00A56FBE">
      <w:pPr>
        <w:spacing w:line="240" w:lineRule="auto"/>
        <w:rPr>
          <w:rFonts w:ascii="Times New Roman" w:hAnsi="Times New Roman" w:cs="Times New Roman"/>
        </w:rPr>
      </w:pPr>
    </w:p>
    <w:p w:rsidR="00A56FBE" w:rsidRPr="00B369D2" w:rsidRDefault="00A56FBE" w:rsidP="0031791A">
      <w:pPr>
        <w:spacing w:line="240" w:lineRule="auto"/>
        <w:jc w:val="both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w sprawie</w:t>
      </w:r>
      <w:r w:rsidR="005D0D74" w:rsidRPr="00B369D2">
        <w:rPr>
          <w:rFonts w:ascii="Times New Roman" w:hAnsi="Times New Roman" w:cs="Times New Roman"/>
        </w:rPr>
        <w:t>: ustalenia Regulaminu</w:t>
      </w:r>
      <w:r w:rsidRPr="00B369D2">
        <w:rPr>
          <w:rFonts w:ascii="Times New Roman" w:hAnsi="Times New Roman" w:cs="Times New Roman"/>
        </w:rPr>
        <w:t xml:space="preserve"> gospodarowania środkami z Zakładowego Funduszu Świadcz</w:t>
      </w:r>
      <w:r w:rsidR="005D0D74" w:rsidRPr="00B369D2">
        <w:rPr>
          <w:rFonts w:ascii="Times New Roman" w:hAnsi="Times New Roman" w:cs="Times New Roman"/>
        </w:rPr>
        <w:t>e</w:t>
      </w:r>
      <w:r w:rsidR="00E44EB8" w:rsidRPr="00B369D2">
        <w:rPr>
          <w:rFonts w:ascii="Times New Roman" w:hAnsi="Times New Roman" w:cs="Times New Roman"/>
        </w:rPr>
        <w:t>ń Socjalnych w Ośrodku Pomocy Społecznej w Bielicach</w:t>
      </w:r>
    </w:p>
    <w:p w:rsidR="00A56FBE" w:rsidRPr="00B369D2" w:rsidRDefault="00A56FBE" w:rsidP="0031791A">
      <w:pPr>
        <w:spacing w:line="240" w:lineRule="auto"/>
        <w:jc w:val="both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ab/>
      </w:r>
      <w:r w:rsidRPr="00AD2EDF">
        <w:rPr>
          <w:rFonts w:ascii="Times New Roman" w:hAnsi="Times New Roman" w:cs="Times New Roman"/>
        </w:rPr>
        <w:t>Na podstawie</w:t>
      </w:r>
      <w:r w:rsidRPr="00B369D2">
        <w:rPr>
          <w:rFonts w:ascii="Times New Roman" w:hAnsi="Times New Roman" w:cs="Times New Roman"/>
          <w:color w:val="FF0000"/>
        </w:rPr>
        <w:t xml:space="preserve"> </w:t>
      </w:r>
      <w:r w:rsidRPr="00B369D2">
        <w:rPr>
          <w:rFonts w:ascii="Times New Roman" w:hAnsi="Times New Roman" w:cs="Times New Roman"/>
        </w:rPr>
        <w:t>ustawy z dnia 4 marca 1994 r. o zakładowym funduszu świadczeń socjalnyc</w:t>
      </w:r>
      <w:r w:rsidR="00A06C43" w:rsidRPr="00B369D2">
        <w:rPr>
          <w:rFonts w:ascii="Times New Roman" w:hAnsi="Times New Roman" w:cs="Times New Roman"/>
        </w:rPr>
        <w:t>h (Dz. U</w:t>
      </w:r>
      <w:r w:rsidR="00B369D2">
        <w:rPr>
          <w:rFonts w:ascii="Times New Roman" w:hAnsi="Times New Roman" w:cs="Times New Roman"/>
        </w:rPr>
        <w:t xml:space="preserve">. z 2018 roku, poz. 1316 z </w:t>
      </w:r>
      <w:proofErr w:type="spellStart"/>
      <w:r w:rsidR="00B369D2">
        <w:rPr>
          <w:rFonts w:ascii="Times New Roman" w:hAnsi="Times New Roman" w:cs="Times New Roman"/>
        </w:rPr>
        <w:t>późn</w:t>
      </w:r>
      <w:proofErr w:type="spellEnd"/>
      <w:r w:rsidR="00B369D2">
        <w:rPr>
          <w:rFonts w:ascii="Times New Roman" w:hAnsi="Times New Roman" w:cs="Times New Roman"/>
        </w:rPr>
        <w:t xml:space="preserve">. zm. </w:t>
      </w:r>
      <w:r w:rsidR="00E44EB8" w:rsidRPr="00B369D2">
        <w:rPr>
          <w:rFonts w:ascii="Times New Roman" w:hAnsi="Times New Roman" w:cs="Times New Roman"/>
        </w:rPr>
        <w:t>),</w:t>
      </w:r>
      <w:r w:rsidRPr="00B369D2">
        <w:rPr>
          <w:rFonts w:ascii="Times New Roman" w:hAnsi="Times New Roman" w:cs="Times New Roman"/>
        </w:rPr>
        <w:t xml:space="preserve"> zarządzam, co następuje:</w:t>
      </w:r>
    </w:p>
    <w:p w:rsidR="00A56FBE" w:rsidRPr="00B369D2" w:rsidRDefault="00A56FBE" w:rsidP="0031791A">
      <w:pPr>
        <w:spacing w:line="240" w:lineRule="auto"/>
        <w:jc w:val="center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§ 1</w:t>
      </w:r>
    </w:p>
    <w:p w:rsidR="00A56FBE" w:rsidRPr="00B369D2" w:rsidRDefault="00A56FBE" w:rsidP="0031791A">
      <w:pPr>
        <w:spacing w:line="240" w:lineRule="auto"/>
        <w:jc w:val="both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Ustala się Regulamin gospodarowania środkami Zakładowego Funduszu Świadczeń Socjalnych</w:t>
      </w:r>
      <w:r w:rsidR="00E44EB8" w:rsidRPr="00B369D2">
        <w:rPr>
          <w:rFonts w:ascii="Times New Roman" w:hAnsi="Times New Roman" w:cs="Times New Roman"/>
        </w:rPr>
        <w:t xml:space="preserve"> </w:t>
      </w:r>
      <w:r w:rsidR="00B97CA9" w:rsidRPr="00B369D2">
        <w:rPr>
          <w:rFonts w:ascii="Times New Roman" w:hAnsi="Times New Roman" w:cs="Times New Roman"/>
        </w:rPr>
        <w:br/>
      </w:r>
      <w:r w:rsidR="00E44EB8" w:rsidRPr="00B369D2">
        <w:rPr>
          <w:rFonts w:ascii="Times New Roman" w:hAnsi="Times New Roman" w:cs="Times New Roman"/>
        </w:rPr>
        <w:t xml:space="preserve">w Ośrodku Pomocy Społecznej </w:t>
      </w:r>
      <w:r w:rsidR="00CE2839" w:rsidRPr="00B369D2">
        <w:rPr>
          <w:rFonts w:ascii="Times New Roman" w:hAnsi="Times New Roman" w:cs="Times New Roman"/>
        </w:rPr>
        <w:t>w Bielicach, stanowiący załącznik do niniejszego Zarządzenia.</w:t>
      </w:r>
    </w:p>
    <w:p w:rsidR="00CE2839" w:rsidRPr="00B369D2" w:rsidRDefault="00CE2839" w:rsidP="0031791A">
      <w:pPr>
        <w:spacing w:line="240" w:lineRule="auto"/>
        <w:jc w:val="center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§ 2</w:t>
      </w:r>
    </w:p>
    <w:p w:rsidR="00CE2839" w:rsidRPr="00B369D2" w:rsidRDefault="00E44EB8" w:rsidP="0031791A">
      <w:pPr>
        <w:spacing w:line="240" w:lineRule="auto"/>
        <w:jc w:val="both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Wykonanie Zarządzenia powierza się Kierownikowi Ośrodka Pomocy Społecznej w Bielicach</w:t>
      </w:r>
      <w:r w:rsidR="00CE2839" w:rsidRPr="00B369D2">
        <w:rPr>
          <w:rFonts w:ascii="Times New Roman" w:hAnsi="Times New Roman" w:cs="Times New Roman"/>
        </w:rPr>
        <w:t>.</w:t>
      </w:r>
    </w:p>
    <w:p w:rsidR="00CE2839" w:rsidRPr="00B369D2" w:rsidRDefault="00CE2839" w:rsidP="0031791A">
      <w:pPr>
        <w:spacing w:line="240" w:lineRule="auto"/>
        <w:jc w:val="center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§ 3</w:t>
      </w:r>
    </w:p>
    <w:p w:rsidR="00CE2839" w:rsidRPr="00B369D2" w:rsidRDefault="00E44EB8" w:rsidP="0031791A">
      <w:pPr>
        <w:spacing w:line="240" w:lineRule="auto"/>
        <w:jc w:val="both"/>
        <w:rPr>
          <w:rFonts w:ascii="Times New Roman" w:hAnsi="Times New Roman" w:cs="Times New Roman"/>
        </w:rPr>
      </w:pPr>
      <w:r w:rsidRPr="00AD2EDF">
        <w:rPr>
          <w:rFonts w:ascii="Times New Roman" w:hAnsi="Times New Roman" w:cs="Times New Roman"/>
        </w:rPr>
        <w:t>Traci moc Z</w:t>
      </w:r>
      <w:r w:rsidR="00B369D2" w:rsidRPr="00AD2EDF">
        <w:rPr>
          <w:rFonts w:ascii="Times New Roman" w:hAnsi="Times New Roman" w:cs="Times New Roman"/>
        </w:rPr>
        <w:t>arządze</w:t>
      </w:r>
      <w:r w:rsidR="00AD2EDF" w:rsidRPr="00AD2EDF">
        <w:rPr>
          <w:rFonts w:ascii="Times New Roman" w:hAnsi="Times New Roman" w:cs="Times New Roman"/>
        </w:rPr>
        <w:t>nie Nr 7/2018</w:t>
      </w:r>
      <w:r w:rsidR="00B369D2" w:rsidRPr="00AD2EDF">
        <w:rPr>
          <w:rFonts w:ascii="Times New Roman" w:hAnsi="Times New Roman" w:cs="Times New Roman"/>
        </w:rPr>
        <w:t xml:space="preserve">  z dnia 28 lutego  2018</w:t>
      </w:r>
      <w:r w:rsidRPr="00AD2EDF">
        <w:rPr>
          <w:rFonts w:ascii="Times New Roman" w:hAnsi="Times New Roman" w:cs="Times New Roman"/>
        </w:rPr>
        <w:t>r. w sprawie: wprowadzenia Regulaminu</w:t>
      </w:r>
      <w:r w:rsidRPr="00B369D2">
        <w:rPr>
          <w:rFonts w:ascii="Times New Roman" w:hAnsi="Times New Roman" w:cs="Times New Roman"/>
        </w:rPr>
        <w:t xml:space="preserve"> </w:t>
      </w:r>
      <w:r w:rsidR="00CE2839" w:rsidRPr="00B369D2">
        <w:rPr>
          <w:rFonts w:ascii="Times New Roman" w:hAnsi="Times New Roman" w:cs="Times New Roman"/>
        </w:rPr>
        <w:t>Zakładowego Funduszu Świadczeń Socjalnych</w:t>
      </w:r>
      <w:r w:rsidRPr="00B369D2">
        <w:rPr>
          <w:rFonts w:ascii="Times New Roman" w:hAnsi="Times New Roman" w:cs="Times New Roman"/>
        </w:rPr>
        <w:t xml:space="preserve"> dla Ośrodka Pomocy Społecznej w Bielicach.</w:t>
      </w:r>
    </w:p>
    <w:p w:rsidR="0031791A" w:rsidRPr="00B369D2" w:rsidRDefault="0031791A" w:rsidP="0031791A">
      <w:pPr>
        <w:spacing w:line="240" w:lineRule="auto"/>
        <w:jc w:val="center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§ 4</w:t>
      </w:r>
    </w:p>
    <w:p w:rsidR="0031791A" w:rsidRPr="00B369D2" w:rsidRDefault="0031791A" w:rsidP="0031791A">
      <w:pPr>
        <w:spacing w:line="240" w:lineRule="auto"/>
        <w:jc w:val="both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Zarządzenie wchodzi w życie z dniem podpisania.</w:t>
      </w:r>
    </w:p>
    <w:p w:rsidR="00A56FBE" w:rsidRPr="00B369D2" w:rsidRDefault="00A56FBE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C5770B" w:rsidRDefault="00C5770B" w:rsidP="00C5770B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Kierownik </w:t>
      </w:r>
      <w:r>
        <w:rPr>
          <w:rFonts w:ascii="Times New Roman" w:hAnsi="Times New Roman" w:cs="Times New Roman"/>
          <w:b/>
        </w:rPr>
        <w:br/>
        <w:t xml:space="preserve">                                                 Ośrodka Pomocy Społecznej </w:t>
      </w:r>
      <w:r>
        <w:rPr>
          <w:rFonts w:ascii="Times New Roman" w:hAnsi="Times New Roman" w:cs="Times New Roman"/>
          <w:b/>
        </w:rPr>
        <w:br/>
        <w:t xml:space="preserve">                                            w Bielicach </w:t>
      </w:r>
    </w:p>
    <w:p w:rsidR="006E4160" w:rsidRPr="00B369D2" w:rsidRDefault="00C5770B" w:rsidP="00C5770B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Anna Maria </w:t>
      </w:r>
      <w:proofErr w:type="spellStart"/>
      <w:r>
        <w:rPr>
          <w:rFonts w:ascii="Times New Roman" w:hAnsi="Times New Roman" w:cs="Times New Roman"/>
          <w:b/>
        </w:rPr>
        <w:t>Kopacka</w:t>
      </w:r>
      <w:proofErr w:type="spellEnd"/>
    </w:p>
    <w:p w:rsidR="006E4160" w:rsidRPr="00B369D2" w:rsidRDefault="006E4160" w:rsidP="006E4160">
      <w:pPr>
        <w:ind w:left="424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B369D2">
        <w:rPr>
          <w:rFonts w:ascii="Times New Roman" w:hAnsi="Times New Roman" w:cs="Times New Roman"/>
          <w:color w:val="FF0000"/>
        </w:rPr>
        <w:t xml:space="preserve">                      </w:t>
      </w:r>
    </w:p>
    <w:p w:rsidR="006E4160" w:rsidRPr="00B369D2" w:rsidRDefault="006E4160" w:rsidP="006E4160">
      <w:pPr>
        <w:ind w:left="4248"/>
        <w:jc w:val="both"/>
        <w:rPr>
          <w:rFonts w:ascii="Times New Roman" w:hAnsi="Times New Roman" w:cs="Times New Roman"/>
          <w:color w:val="FF0000"/>
        </w:rPr>
      </w:pPr>
      <w:r w:rsidRPr="00B369D2">
        <w:rPr>
          <w:rFonts w:ascii="Times New Roman" w:hAnsi="Times New Roman" w:cs="Times New Roman"/>
          <w:color w:val="FF0000"/>
          <w:sz w:val="20"/>
          <w:szCs w:val="20"/>
        </w:rPr>
        <w:t xml:space="preserve">                 </w:t>
      </w:r>
    </w:p>
    <w:p w:rsidR="006E4160" w:rsidRPr="00B369D2" w:rsidRDefault="006E4160" w:rsidP="006E4160">
      <w:pPr>
        <w:spacing w:after="160"/>
        <w:jc w:val="both"/>
        <w:rPr>
          <w:rFonts w:ascii="Arial" w:hAnsi="Arial" w:cs="Arial"/>
          <w:color w:val="FF0000"/>
        </w:rPr>
      </w:pPr>
      <w:r w:rsidRPr="00B369D2">
        <w:rPr>
          <w:rFonts w:ascii="Arial" w:hAnsi="Arial" w:cs="Arial"/>
          <w:color w:val="FF0000"/>
        </w:rPr>
        <w:t xml:space="preserve">                                 </w:t>
      </w:r>
      <w:r w:rsidRPr="00B369D2">
        <w:rPr>
          <w:rFonts w:ascii="Arial" w:hAnsi="Arial" w:cs="Arial"/>
          <w:color w:val="FF0000"/>
        </w:rPr>
        <w:tab/>
        <w:t xml:space="preserve">        </w:t>
      </w: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Pr="000E37F8" w:rsidRDefault="00B97CA9" w:rsidP="00B97CA9">
      <w:pPr>
        <w:jc w:val="center"/>
        <w:rPr>
          <w:rFonts w:ascii="Arial" w:hAnsi="Arial" w:cs="Arial"/>
          <w:b/>
          <w:bCs/>
        </w:rPr>
      </w:pPr>
      <w:r w:rsidRPr="006E4160">
        <w:rPr>
          <w:rFonts w:ascii="Arial" w:hAnsi="Arial" w:cs="Arial"/>
          <w:b/>
          <w:bCs/>
        </w:rPr>
        <w:t>REGULAMIN GOSPODAROWANIA ŚRODKAMI  Z ZAKŁADOWEGO FUNDUSZU</w:t>
      </w:r>
      <w:r w:rsidRPr="000E37F8">
        <w:rPr>
          <w:rFonts w:ascii="Arial" w:hAnsi="Arial" w:cs="Arial"/>
          <w:b/>
          <w:bCs/>
        </w:rPr>
        <w:t xml:space="preserve"> ŚWIADCZEŃ SOCJALNYCH</w:t>
      </w:r>
      <w:r>
        <w:rPr>
          <w:rFonts w:ascii="Arial" w:hAnsi="Arial" w:cs="Arial"/>
          <w:b/>
          <w:bCs/>
        </w:rPr>
        <w:br/>
        <w:t xml:space="preserve">DLA OŚRODKA POMOCY SPOŁECZNEJ </w:t>
      </w:r>
      <w:r w:rsidRPr="0077520A">
        <w:rPr>
          <w:rFonts w:ascii="Arial" w:hAnsi="Arial" w:cs="Arial"/>
          <w:b/>
          <w:bCs/>
        </w:rPr>
        <w:t>W BIELICACH</w:t>
      </w:r>
    </w:p>
    <w:p w:rsidR="00B97CA9" w:rsidRPr="009F09E7" w:rsidRDefault="00B97CA9" w:rsidP="00B97CA9">
      <w:pPr>
        <w:jc w:val="center"/>
        <w:rPr>
          <w:rFonts w:ascii="Arial" w:hAnsi="Arial" w:cs="Arial"/>
          <w:b/>
          <w:bCs/>
          <w:u w:val="single"/>
        </w:rPr>
      </w:pPr>
      <w:r w:rsidRPr="000E37F8">
        <w:rPr>
          <w:rFonts w:ascii="Arial" w:hAnsi="Arial" w:cs="Arial"/>
          <w:b/>
          <w:bCs/>
          <w:u w:val="single"/>
        </w:rPr>
        <w:br/>
        <w:t>Podstawy prawne i postanowienia wstępne</w:t>
      </w:r>
    </w:p>
    <w:p w:rsidR="00B97CA9" w:rsidRDefault="00B97CA9" w:rsidP="00B97CA9">
      <w:pPr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1</w:t>
      </w:r>
    </w:p>
    <w:p w:rsidR="00B97CA9" w:rsidRPr="000E37F8" w:rsidRDefault="00B97CA9" w:rsidP="00B97CA9">
      <w:pPr>
        <w:pStyle w:val="Akapitzlist"/>
        <w:numPr>
          <w:ilvl w:val="0"/>
          <w:numId w:val="1"/>
        </w:numPr>
        <w:spacing w:line="276" w:lineRule="auto"/>
        <w:ind w:left="567" w:right="-142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Regulamin Zakładowego Funduszu Świadczeń Socjalnych, zwany dalej </w:t>
      </w:r>
      <w:r>
        <w:rPr>
          <w:rFonts w:ascii="Arial" w:hAnsi="Arial" w:cs="Arial"/>
          <w:b/>
          <w:bCs/>
        </w:rPr>
        <w:t>Regulaminem ZFŚ</w:t>
      </w:r>
      <w:r w:rsidRPr="000E37F8">
        <w:rPr>
          <w:rFonts w:ascii="Arial" w:hAnsi="Arial" w:cs="Arial"/>
          <w:b/>
          <w:bCs/>
        </w:rPr>
        <w:t>S,</w:t>
      </w:r>
      <w:r>
        <w:rPr>
          <w:rFonts w:ascii="Arial" w:hAnsi="Arial" w:cs="Arial"/>
          <w:b/>
          <w:bCs/>
        </w:rPr>
        <w:t xml:space="preserve"> </w:t>
      </w:r>
      <w:r w:rsidRPr="000E37F8">
        <w:rPr>
          <w:rFonts w:ascii="Arial" w:hAnsi="Arial" w:cs="Arial"/>
        </w:rPr>
        <w:t>obowiązuje w</w:t>
      </w:r>
      <w:r>
        <w:rPr>
          <w:rFonts w:ascii="Arial" w:hAnsi="Arial" w:cs="Arial"/>
        </w:rPr>
        <w:t xml:space="preserve"> Ośrodku Pomocy Społecznej w Bielicach od dnia </w:t>
      </w:r>
      <w:r>
        <w:rPr>
          <w:rFonts w:ascii="Arial" w:hAnsi="Arial" w:cs="Arial"/>
          <w:color w:val="000000" w:themeColor="text1"/>
        </w:rPr>
        <w:t>28</w:t>
      </w:r>
      <w:r w:rsidR="00B369D2">
        <w:rPr>
          <w:rFonts w:ascii="Arial" w:hAnsi="Arial" w:cs="Arial"/>
          <w:color w:val="000000" w:themeColor="text1"/>
        </w:rPr>
        <w:t xml:space="preserve"> lutego 2019</w:t>
      </w:r>
      <w:r w:rsidRPr="002C60F7">
        <w:rPr>
          <w:rFonts w:ascii="Arial" w:hAnsi="Arial" w:cs="Arial"/>
          <w:color w:val="000000" w:themeColor="text1"/>
        </w:rPr>
        <w:t xml:space="preserve"> r.</w:t>
      </w:r>
    </w:p>
    <w:p w:rsidR="00B97CA9" w:rsidRPr="000E37F8" w:rsidRDefault="00B97CA9" w:rsidP="00B97CA9">
      <w:pPr>
        <w:pStyle w:val="Akapitzlist"/>
        <w:numPr>
          <w:ilvl w:val="0"/>
          <w:numId w:val="1"/>
        </w:numPr>
        <w:spacing w:line="276" w:lineRule="auto"/>
        <w:ind w:left="567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Regulamin opracowano w oparciu o:</w:t>
      </w:r>
    </w:p>
    <w:p w:rsidR="00B97CA9" w:rsidRPr="000E37F8" w:rsidRDefault="00B97CA9" w:rsidP="00B97CA9">
      <w:pPr>
        <w:pStyle w:val="Akapitzlist"/>
        <w:numPr>
          <w:ilvl w:val="0"/>
          <w:numId w:val="2"/>
        </w:numPr>
        <w:spacing w:line="276" w:lineRule="auto"/>
        <w:ind w:left="1134" w:hanging="567"/>
        <w:jc w:val="both"/>
        <w:rPr>
          <w:rFonts w:ascii="Arial" w:hAnsi="Arial" w:cs="Arial"/>
          <w:b/>
          <w:bCs/>
        </w:rPr>
      </w:pPr>
      <w:r w:rsidRPr="000E37F8">
        <w:rPr>
          <w:rFonts w:ascii="Arial" w:hAnsi="Arial" w:cs="Arial"/>
        </w:rPr>
        <w:t>ustawę z dnia 4 marca 1994 roku o zakładowym funduszu świadczeń socjalnych (tj. Dz.</w:t>
      </w:r>
      <w:r>
        <w:rPr>
          <w:rFonts w:ascii="Arial" w:hAnsi="Arial" w:cs="Arial"/>
        </w:rPr>
        <w:t xml:space="preserve"> </w:t>
      </w:r>
      <w:r w:rsidRPr="000E37F8">
        <w:rPr>
          <w:rFonts w:ascii="Arial" w:hAnsi="Arial" w:cs="Arial"/>
        </w:rPr>
        <w:t xml:space="preserve">U. </w:t>
      </w:r>
      <w:r>
        <w:rPr>
          <w:rFonts w:ascii="Arial" w:hAnsi="Arial" w:cs="Arial"/>
        </w:rPr>
        <w:t xml:space="preserve">z </w:t>
      </w:r>
      <w:r w:rsidR="00B369D2">
        <w:rPr>
          <w:rFonts w:ascii="Arial" w:hAnsi="Arial" w:cs="Arial"/>
          <w:color w:val="000000" w:themeColor="text1"/>
        </w:rPr>
        <w:t xml:space="preserve">2018 roku, poz. 1.316, z </w:t>
      </w:r>
      <w:proofErr w:type="spellStart"/>
      <w:r w:rsidR="00B369D2">
        <w:rPr>
          <w:rFonts w:ascii="Arial" w:hAnsi="Arial" w:cs="Arial"/>
          <w:color w:val="000000" w:themeColor="text1"/>
        </w:rPr>
        <w:t>późn</w:t>
      </w:r>
      <w:proofErr w:type="spellEnd"/>
      <w:r w:rsidR="00B369D2">
        <w:rPr>
          <w:rFonts w:ascii="Arial" w:hAnsi="Arial" w:cs="Arial"/>
          <w:color w:val="000000" w:themeColor="text1"/>
        </w:rPr>
        <w:t>. zm.</w:t>
      </w:r>
      <w:r w:rsidRPr="002C60F7">
        <w:rPr>
          <w:rFonts w:ascii="Arial" w:hAnsi="Arial" w:cs="Arial"/>
          <w:color w:val="000000" w:themeColor="text1"/>
        </w:rPr>
        <w:t>)</w:t>
      </w:r>
      <w:r w:rsidRPr="000E37F8">
        <w:rPr>
          <w:rFonts w:ascii="Arial" w:hAnsi="Arial" w:cs="Arial"/>
        </w:rPr>
        <w:t xml:space="preserve"> – zwanej dalej </w:t>
      </w:r>
      <w:r w:rsidRPr="000E37F8">
        <w:rPr>
          <w:rFonts w:ascii="Arial" w:hAnsi="Arial" w:cs="Arial"/>
          <w:b/>
          <w:bCs/>
        </w:rPr>
        <w:t>ustawą o ZFŚS</w:t>
      </w:r>
      <w:r>
        <w:rPr>
          <w:rFonts w:ascii="Arial" w:hAnsi="Arial" w:cs="Arial"/>
          <w:b/>
          <w:bCs/>
        </w:rPr>
        <w:t>,</w:t>
      </w:r>
    </w:p>
    <w:p w:rsidR="00B97CA9" w:rsidRPr="0077520A" w:rsidRDefault="00B97CA9" w:rsidP="00B97CA9">
      <w:pPr>
        <w:pStyle w:val="Akapitzlist"/>
        <w:numPr>
          <w:ilvl w:val="0"/>
          <w:numId w:val="2"/>
        </w:numPr>
        <w:spacing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rozporządzenie Ministra Pracy i Polityki Społecznej z dnia 9 marca 2009 roku </w:t>
      </w:r>
      <w:r w:rsidR="00B369D2">
        <w:rPr>
          <w:rFonts w:ascii="Arial" w:hAnsi="Arial" w:cs="Arial"/>
        </w:rPr>
        <w:br/>
      </w:r>
      <w:r w:rsidRPr="000E37F8">
        <w:rPr>
          <w:rFonts w:ascii="Arial" w:hAnsi="Arial" w:cs="Arial"/>
        </w:rPr>
        <w:t>w sprawie sposobu ustalania przeciętnej liczby zatrudnionych w celu naliczania odpisu na zakładowy fundusz świadczeń socjalnych</w:t>
      </w:r>
      <w:r w:rsidR="00B369D2">
        <w:rPr>
          <w:rFonts w:ascii="Arial" w:hAnsi="Arial" w:cs="Arial"/>
        </w:rPr>
        <w:t xml:space="preserve"> ( Dz. U z 2009r., Nr 43 poz.349)</w:t>
      </w:r>
      <w:r w:rsidRPr="000E37F8">
        <w:rPr>
          <w:rFonts w:ascii="Arial" w:hAnsi="Arial" w:cs="Arial"/>
        </w:rPr>
        <w:t xml:space="preserve">, zwanego dalej </w:t>
      </w:r>
      <w:r w:rsidRPr="000E37F8">
        <w:rPr>
          <w:rFonts w:ascii="Arial" w:hAnsi="Arial" w:cs="Arial"/>
          <w:b/>
          <w:bCs/>
        </w:rPr>
        <w:t>rozporządzeniem</w:t>
      </w:r>
      <w:r>
        <w:rPr>
          <w:rFonts w:ascii="Arial" w:hAnsi="Arial" w:cs="Arial"/>
          <w:b/>
          <w:bCs/>
        </w:rPr>
        <w:t>,</w:t>
      </w:r>
    </w:p>
    <w:p w:rsidR="00B97CA9" w:rsidRPr="000E37F8" w:rsidRDefault="00B97CA9" w:rsidP="00B97CA9">
      <w:pPr>
        <w:pStyle w:val="Akapitzlist"/>
        <w:numPr>
          <w:ilvl w:val="0"/>
          <w:numId w:val="2"/>
        </w:numPr>
        <w:spacing w:line="276" w:lineRule="auto"/>
        <w:ind w:left="1134" w:hanging="567"/>
        <w:jc w:val="both"/>
        <w:rPr>
          <w:rFonts w:ascii="Arial" w:hAnsi="Arial" w:cs="Arial"/>
          <w:b/>
          <w:bCs/>
        </w:rPr>
      </w:pPr>
      <w:r w:rsidRPr="000E37F8">
        <w:rPr>
          <w:rFonts w:ascii="Arial" w:hAnsi="Arial" w:cs="Arial"/>
        </w:rPr>
        <w:t xml:space="preserve">obwieszczenie Prezesa Głównego Urzędu Statystycznego w sprawie przeciętnego miesięcznego wynagrodzenia w gospodarce narodowej w roku poprzednim i II półroczu roku poprzedniego, zwanego dalej </w:t>
      </w:r>
      <w:r w:rsidRPr="000E37F8">
        <w:rPr>
          <w:rFonts w:ascii="Arial" w:hAnsi="Arial" w:cs="Arial"/>
          <w:b/>
          <w:bCs/>
        </w:rPr>
        <w:t>obwieszczeniem</w:t>
      </w:r>
      <w:r>
        <w:rPr>
          <w:rFonts w:ascii="Arial" w:hAnsi="Arial" w:cs="Arial"/>
          <w:b/>
          <w:bCs/>
        </w:rPr>
        <w:t>,</w:t>
      </w:r>
    </w:p>
    <w:p w:rsidR="00B97CA9" w:rsidRPr="0077520A" w:rsidRDefault="000B2CF2" w:rsidP="00B97CA9">
      <w:pPr>
        <w:pStyle w:val="Akapitzlist"/>
        <w:numPr>
          <w:ilvl w:val="0"/>
          <w:numId w:val="2"/>
        </w:numPr>
        <w:spacing w:line="276" w:lineRule="auto"/>
        <w:ind w:left="1134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inne przepisy</w:t>
      </w:r>
      <w:r w:rsidR="00B97CA9" w:rsidRPr="000E37F8">
        <w:rPr>
          <w:rFonts w:ascii="Arial" w:hAnsi="Arial" w:cs="Arial"/>
        </w:rPr>
        <w:t xml:space="preserve"> w częściach dotyczących zakładowego funduszu świadczeń socjalnych</w:t>
      </w:r>
      <w:r w:rsidR="00B97CA9">
        <w:rPr>
          <w:rFonts w:ascii="Arial" w:hAnsi="Arial" w:cs="Arial"/>
        </w:rPr>
        <w:t>.</w:t>
      </w:r>
    </w:p>
    <w:p w:rsidR="00B97CA9" w:rsidRDefault="00B97CA9" w:rsidP="00B97CA9">
      <w:pPr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2</w:t>
      </w:r>
    </w:p>
    <w:p w:rsidR="00B97CA9" w:rsidRPr="000E37F8" w:rsidRDefault="00B97CA9" w:rsidP="00B97CA9">
      <w:pPr>
        <w:jc w:val="both"/>
        <w:rPr>
          <w:rFonts w:ascii="Arial" w:hAnsi="Arial" w:cs="Arial"/>
        </w:rPr>
      </w:pPr>
      <w:r w:rsidRPr="000E37F8">
        <w:rPr>
          <w:rFonts w:ascii="Arial" w:hAnsi="Arial" w:cs="Arial"/>
          <w:u w:val="single"/>
        </w:rPr>
        <w:t>Regulamin określa</w:t>
      </w:r>
      <w:r w:rsidRPr="000E37F8">
        <w:rPr>
          <w:rFonts w:ascii="Arial" w:hAnsi="Arial" w:cs="Arial"/>
        </w:rPr>
        <w:t>:</w:t>
      </w:r>
    </w:p>
    <w:p w:rsidR="00B97CA9" w:rsidRPr="000E37F8" w:rsidRDefault="00B97CA9" w:rsidP="00B97CA9">
      <w:pPr>
        <w:pStyle w:val="Akapitzlist"/>
        <w:numPr>
          <w:ilvl w:val="0"/>
          <w:numId w:val="3"/>
        </w:numPr>
        <w:spacing w:line="276" w:lineRule="auto"/>
        <w:ind w:left="567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zasady tworzenia Zakładowego Funduszu Świadczeń Socjalnych, zwanego dalej </w:t>
      </w:r>
      <w:r w:rsidRPr="000E37F8">
        <w:rPr>
          <w:rFonts w:ascii="Arial" w:hAnsi="Arial" w:cs="Arial"/>
          <w:b/>
          <w:bCs/>
        </w:rPr>
        <w:t>Funduszem,</w:t>
      </w:r>
      <w:r w:rsidRPr="000E37F8">
        <w:rPr>
          <w:rFonts w:ascii="Arial" w:hAnsi="Arial" w:cs="Arial"/>
        </w:rPr>
        <w:t xml:space="preserve"> </w:t>
      </w:r>
    </w:p>
    <w:p w:rsidR="00B97CA9" w:rsidRPr="000E37F8" w:rsidRDefault="00B97CA9" w:rsidP="00B97CA9">
      <w:pPr>
        <w:pStyle w:val="Akapitzlist"/>
        <w:numPr>
          <w:ilvl w:val="0"/>
          <w:numId w:val="3"/>
        </w:numPr>
        <w:spacing w:line="276" w:lineRule="auto"/>
        <w:ind w:left="567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osoby uprawnione do korzystania ze świadczeń i pomocy z Funduszu, </w:t>
      </w:r>
    </w:p>
    <w:p w:rsidR="00B97CA9" w:rsidRPr="00F06B35" w:rsidRDefault="00B97CA9" w:rsidP="00B97CA9">
      <w:pPr>
        <w:pStyle w:val="Akapitzlist"/>
        <w:numPr>
          <w:ilvl w:val="0"/>
          <w:numId w:val="3"/>
        </w:numPr>
        <w:spacing w:line="276" w:lineRule="auto"/>
        <w:ind w:left="567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zasady i warunki przyznawania świadczeń socjalnych</w:t>
      </w:r>
      <w:r>
        <w:rPr>
          <w:rFonts w:ascii="Arial" w:hAnsi="Arial" w:cs="Arial"/>
        </w:rPr>
        <w:t>,</w:t>
      </w:r>
    </w:p>
    <w:p w:rsidR="00B97CA9" w:rsidRDefault="00B97CA9" w:rsidP="00B97CA9">
      <w:pPr>
        <w:jc w:val="center"/>
        <w:rPr>
          <w:rFonts w:ascii="Arial" w:hAnsi="Arial" w:cs="Arial"/>
          <w:b/>
          <w:bCs/>
        </w:rPr>
      </w:pPr>
    </w:p>
    <w:p w:rsidR="00B97CA9" w:rsidRPr="000E37F8" w:rsidRDefault="00B97CA9" w:rsidP="00B97CA9">
      <w:pPr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3</w:t>
      </w:r>
    </w:p>
    <w:p w:rsidR="00B97CA9" w:rsidRPr="00B369D2" w:rsidRDefault="00B97CA9" w:rsidP="00B369D2">
      <w:pPr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Działalność socjalna ZFŚS w</w:t>
      </w:r>
      <w:r>
        <w:rPr>
          <w:rFonts w:ascii="Arial" w:hAnsi="Arial" w:cs="Arial"/>
        </w:rPr>
        <w:t xml:space="preserve"> Ośrodku Pomocy Społecznej </w:t>
      </w:r>
      <w:r w:rsidRPr="0077520A">
        <w:rPr>
          <w:rFonts w:ascii="Arial" w:hAnsi="Arial" w:cs="Arial"/>
        </w:rPr>
        <w:t xml:space="preserve"> w Bielicach</w:t>
      </w:r>
      <w:r w:rsidRPr="000E37F8">
        <w:rPr>
          <w:rFonts w:ascii="Arial" w:hAnsi="Arial" w:cs="Arial"/>
        </w:rPr>
        <w:t xml:space="preserve"> prowadzona jest na podstawie rocz</w:t>
      </w:r>
      <w:r>
        <w:rPr>
          <w:rFonts w:ascii="Arial" w:hAnsi="Arial" w:cs="Arial"/>
        </w:rPr>
        <w:t xml:space="preserve">nego planu rzeczowo-finansowego </w:t>
      </w:r>
      <w:r w:rsidRPr="002C60F7">
        <w:rPr>
          <w:rFonts w:ascii="Arial" w:hAnsi="Arial" w:cs="Arial"/>
          <w:color w:val="000000" w:themeColor="text1"/>
        </w:rPr>
        <w:t>(preliminarz).</w:t>
      </w:r>
    </w:p>
    <w:p w:rsidR="00B97CA9" w:rsidRPr="000E37F8" w:rsidRDefault="00B97CA9" w:rsidP="00B97CA9">
      <w:pPr>
        <w:jc w:val="center"/>
        <w:rPr>
          <w:rFonts w:ascii="Arial" w:hAnsi="Arial" w:cs="Arial"/>
          <w:b/>
          <w:bCs/>
          <w:u w:val="single"/>
        </w:rPr>
      </w:pPr>
    </w:p>
    <w:p w:rsidR="00B97CA9" w:rsidRPr="000E37F8" w:rsidRDefault="00B97CA9" w:rsidP="00B97CA9">
      <w:pPr>
        <w:jc w:val="center"/>
        <w:rPr>
          <w:rFonts w:ascii="Arial" w:hAnsi="Arial" w:cs="Arial"/>
          <w:b/>
          <w:bCs/>
          <w:u w:val="single"/>
        </w:rPr>
      </w:pPr>
      <w:r w:rsidRPr="000E37F8">
        <w:rPr>
          <w:rFonts w:ascii="Arial" w:hAnsi="Arial" w:cs="Arial"/>
          <w:b/>
          <w:bCs/>
          <w:u w:val="single"/>
        </w:rPr>
        <w:t>Zasady tworzenia Zakładowego Funduszu Świadczeń Socjalnych</w:t>
      </w:r>
    </w:p>
    <w:p w:rsidR="00B97CA9" w:rsidRDefault="00B97CA9" w:rsidP="00B97CA9">
      <w:pPr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4</w:t>
      </w:r>
    </w:p>
    <w:p w:rsidR="00B97CA9" w:rsidRDefault="00B97CA9" w:rsidP="00B97CA9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Fundusz tworzy się na zasadach określonych w ustawie o Zakładowym Funduszu Świadczeń Socjalnych:</w:t>
      </w:r>
    </w:p>
    <w:p w:rsidR="00B97CA9" w:rsidRDefault="00B97CA9" w:rsidP="00B97CA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37,5% odpisu przeciętnego wynagrodzenia miesięcznego w gospodarce narodowej w roku poprzednim lub drugim półroczu roku poprzedniego, jeżeli przeciętne wynagrodzenie z tego okresu stanowi kwotę wyższą,</w:t>
      </w:r>
    </w:p>
    <w:p w:rsidR="00B97CA9" w:rsidRDefault="00B97CA9" w:rsidP="00B97CA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6,25% odpisu – (jak w punkcie a) – na każdego emeryta lub rencistę objętego opieką,</w:t>
      </w:r>
    </w:p>
    <w:p w:rsidR="00B97CA9" w:rsidRDefault="00B97CA9" w:rsidP="00B97CA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6,25% odpisu przeciętnego wynagrodzenia miesięcznego na każdą zatrudnioną osobę, w stosunku do której orzeczono znaczny lub umiarkowany stopień niepełnosprawności,</w:t>
      </w:r>
    </w:p>
    <w:p w:rsidR="00B97CA9" w:rsidRDefault="00B97CA9" w:rsidP="00B97CA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odsetek od środków tego Funduszu,</w:t>
      </w:r>
    </w:p>
    <w:p w:rsidR="00B97CA9" w:rsidRPr="00B369D2" w:rsidRDefault="00B97CA9" w:rsidP="00B369D2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kwot niewykorzystanych w roku poprzednim.</w:t>
      </w:r>
    </w:p>
    <w:p w:rsidR="00B97CA9" w:rsidRDefault="00B97CA9" w:rsidP="00B97CA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Kwota naliczonego odpisu podstawowego na dany rok kalendarzowy wraz ze zwiększeniem, podlega przekazaniu na rachunek Funduszu.</w:t>
      </w:r>
    </w:p>
    <w:p w:rsidR="00B97CA9" w:rsidRDefault="00B97CA9" w:rsidP="00B97CA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Środki Funduszu gromadzone są na odrębnym rachunku bankowym.</w:t>
      </w:r>
    </w:p>
    <w:p w:rsidR="00B97CA9" w:rsidRDefault="00B97CA9" w:rsidP="00B97CA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Środki Funduszu nie wykorzystane w danym roku kalendarzowym przechodzą na rok następny.</w:t>
      </w:r>
    </w:p>
    <w:p w:rsidR="00B97CA9" w:rsidRDefault="00B97CA9" w:rsidP="00B97CA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Podstawę gospodarowania środkami Funduszu stanowi roczny plan rzeczowo-finansowy </w:t>
      </w:r>
      <w:r w:rsidRPr="002C60F7">
        <w:rPr>
          <w:rFonts w:ascii="Arial" w:hAnsi="Arial" w:cs="Arial"/>
          <w:color w:val="000000" w:themeColor="text1"/>
        </w:rPr>
        <w:t>(preliminarz),</w:t>
      </w:r>
      <w:r>
        <w:rPr>
          <w:rFonts w:ascii="Arial" w:hAnsi="Arial" w:cs="Arial"/>
        </w:rPr>
        <w:t xml:space="preserve"> określający podział tych środków na poszczególne cele, rodzaje i formy działalności socjalnej organizowanej przez Ośrodek Pomocy Społecznej w Bielicach na rzecz osób uprawnionych do korzystania z Funduszu,</w:t>
      </w:r>
    </w:p>
    <w:p w:rsidR="00B97CA9" w:rsidRPr="00FB69B2" w:rsidRDefault="00B97CA9" w:rsidP="00B97CA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Plan rzeczowo-finansowy (preliminarz) opracowuje Kierownik Ośrodka Pomocy Społecznej w Bielicach.</w:t>
      </w:r>
    </w:p>
    <w:p w:rsidR="00B97CA9" w:rsidRPr="000E37F8" w:rsidRDefault="00B97CA9" w:rsidP="00B97CA9">
      <w:pPr>
        <w:pStyle w:val="Akapitzlist"/>
        <w:spacing w:line="276" w:lineRule="auto"/>
        <w:ind w:left="1440"/>
        <w:jc w:val="both"/>
        <w:rPr>
          <w:rFonts w:ascii="Arial" w:hAnsi="Arial" w:cs="Arial"/>
        </w:rPr>
      </w:pPr>
    </w:p>
    <w:p w:rsidR="00B97CA9" w:rsidRPr="00C32DEC" w:rsidRDefault="00B97CA9" w:rsidP="00B97CA9">
      <w:pPr>
        <w:jc w:val="center"/>
        <w:rPr>
          <w:rFonts w:ascii="Arial" w:hAnsi="Arial" w:cs="Arial"/>
          <w:b/>
          <w:bCs/>
          <w:u w:val="single"/>
        </w:rPr>
      </w:pPr>
      <w:r w:rsidRPr="000E37F8">
        <w:rPr>
          <w:rFonts w:ascii="Arial" w:hAnsi="Arial" w:cs="Arial"/>
          <w:b/>
          <w:bCs/>
          <w:u w:val="single"/>
        </w:rPr>
        <w:t>Osoby uprawnione do korzystania z Zakładowego Funduszu Świadczeń Socjalnych</w:t>
      </w:r>
    </w:p>
    <w:p w:rsidR="00B97CA9" w:rsidRDefault="00B97CA9" w:rsidP="00B97CA9">
      <w:pPr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5</w:t>
      </w:r>
    </w:p>
    <w:p w:rsidR="00B97CA9" w:rsidRPr="000E37F8" w:rsidRDefault="00B97CA9" w:rsidP="00B97CA9">
      <w:pPr>
        <w:pStyle w:val="Akapitzlist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Ze świadczeń Funduszu na mocy przepisów ustawy mogą korzystać:</w:t>
      </w:r>
    </w:p>
    <w:p w:rsidR="00B97CA9" w:rsidRPr="000E37F8" w:rsidRDefault="00B97CA9" w:rsidP="00B97CA9">
      <w:pPr>
        <w:pStyle w:val="Akapitzlist"/>
        <w:numPr>
          <w:ilvl w:val="0"/>
          <w:numId w:val="11"/>
        </w:numPr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pracownicy zatrudnieni w pełnym i niepełnym wymiarze czasu pracy na podstawie:</w:t>
      </w:r>
    </w:p>
    <w:p w:rsidR="00B97CA9" w:rsidRPr="009E6013" w:rsidRDefault="00B97CA9" w:rsidP="00B97CA9">
      <w:pPr>
        <w:spacing w:after="0"/>
        <w:ind w:left="113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Pr="009E6013">
        <w:rPr>
          <w:rFonts w:ascii="Arial" w:hAnsi="Arial" w:cs="Arial"/>
          <w:lang w:eastAsia="pl-PL"/>
        </w:rPr>
        <w:t>umowy o pracę (na czas określony i nie określony)</w:t>
      </w:r>
      <w:r>
        <w:rPr>
          <w:rFonts w:ascii="Arial" w:hAnsi="Arial" w:cs="Arial"/>
          <w:lang w:eastAsia="pl-PL"/>
        </w:rPr>
        <w:t>,</w:t>
      </w:r>
    </w:p>
    <w:p w:rsidR="00B97CA9" w:rsidRPr="009E6013" w:rsidRDefault="00B97CA9" w:rsidP="00B97CA9">
      <w:pPr>
        <w:spacing w:after="0"/>
        <w:ind w:left="708" w:firstLine="708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Pr="009E6013">
        <w:rPr>
          <w:rFonts w:ascii="Arial" w:hAnsi="Arial" w:cs="Arial"/>
          <w:lang w:eastAsia="pl-PL"/>
        </w:rPr>
        <w:t>powołania</w:t>
      </w:r>
      <w:r>
        <w:rPr>
          <w:rFonts w:ascii="Arial" w:hAnsi="Arial" w:cs="Arial"/>
          <w:lang w:eastAsia="pl-PL"/>
        </w:rPr>
        <w:t>,</w:t>
      </w:r>
    </w:p>
    <w:p w:rsidR="00B97CA9" w:rsidRPr="009E6013" w:rsidRDefault="00B97CA9" w:rsidP="00B97CA9">
      <w:pPr>
        <w:spacing w:after="0"/>
        <w:ind w:left="1135" w:firstLine="283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Pr="009E6013">
        <w:rPr>
          <w:rFonts w:ascii="Arial" w:hAnsi="Arial" w:cs="Arial"/>
          <w:lang w:eastAsia="pl-PL"/>
        </w:rPr>
        <w:t>wyboru</w:t>
      </w:r>
      <w:r>
        <w:rPr>
          <w:rFonts w:ascii="Arial" w:hAnsi="Arial" w:cs="Arial"/>
          <w:lang w:eastAsia="pl-PL"/>
        </w:rPr>
        <w:t>,</w:t>
      </w:r>
    </w:p>
    <w:p w:rsidR="00B97CA9" w:rsidRPr="009E6013" w:rsidRDefault="00B97CA9" w:rsidP="00B97CA9">
      <w:pPr>
        <w:spacing w:after="0"/>
        <w:ind w:left="708" w:firstLine="708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Pr="009E6013">
        <w:rPr>
          <w:rFonts w:ascii="Arial" w:hAnsi="Arial" w:cs="Arial"/>
          <w:lang w:eastAsia="pl-PL"/>
        </w:rPr>
        <w:t>mianowania</w:t>
      </w:r>
      <w:r>
        <w:rPr>
          <w:rFonts w:ascii="Arial" w:hAnsi="Arial" w:cs="Arial"/>
          <w:lang w:eastAsia="pl-PL"/>
        </w:rPr>
        <w:t>,</w:t>
      </w:r>
    </w:p>
    <w:p w:rsidR="00B97CA9" w:rsidRPr="000E37F8" w:rsidRDefault="00B97CA9" w:rsidP="00B97CA9">
      <w:pPr>
        <w:pStyle w:val="Akapitzlist"/>
        <w:numPr>
          <w:ilvl w:val="0"/>
          <w:numId w:val="11"/>
        </w:numPr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pracownicy przebywający na urlopach wychowawczych,</w:t>
      </w:r>
      <w:r>
        <w:rPr>
          <w:rFonts w:ascii="Arial" w:hAnsi="Arial" w:cs="Arial"/>
          <w:lang w:eastAsia="pl-PL"/>
        </w:rPr>
        <w:t xml:space="preserve"> macierzyńskich, rodzicielskich, bezpłatnych i świadczeniach rehabilitacyjnych,</w:t>
      </w:r>
    </w:p>
    <w:p w:rsidR="00B97CA9" w:rsidRDefault="00B97CA9" w:rsidP="00B97CA9">
      <w:pPr>
        <w:pStyle w:val="Akapitzlist"/>
        <w:numPr>
          <w:ilvl w:val="0"/>
          <w:numId w:val="11"/>
        </w:numPr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emeryci i</w:t>
      </w:r>
      <w:r>
        <w:rPr>
          <w:rFonts w:ascii="Arial" w:hAnsi="Arial" w:cs="Arial"/>
          <w:lang w:eastAsia="pl-PL"/>
        </w:rPr>
        <w:t xml:space="preserve"> renciści - byli pracownicy ośrodka, dla których Ośrodek Pomocy Społecznej w </w:t>
      </w:r>
      <w:r w:rsidRPr="00B31C37">
        <w:rPr>
          <w:rFonts w:ascii="Arial" w:hAnsi="Arial" w:cs="Arial"/>
          <w:lang w:eastAsia="pl-PL"/>
        </w:rPr>
        <w:t xml:space="preserve"> Bielicach  był ostatnim miejscem zatrudnienia przed</w:t>
      </w:r>
      <w:r w:rsidRPr="000E37F8">
        <w:rPr>
          <w:rFonts w:ascii="Arial" w:hAnsi="Arial" w:cs="Arial"/>
          <w:lang w:eastAsia="pl-PL"/>
        </w:rPr>
        <w:t xml:space="preserve"> przejściem na wyżej </w:t>
      </w:r>
      <w:r>
        <w:rPr>
          <w:rFonts w:ascii="Arial" w:hAnsi="Arial" w:cs="Arial"/>
          <w:lang w:eastAsia="pl-PL"/>
        </w:rPr>
        <w:t>wymienione rodzaje świadczeń, z</w:t>
      </w:r>
      <w:r w:rsidRPr="000E37F8">
        <w:rPr>
          <w:rFonts w:ascii="Arial" w:hAnsi="Arial" w:cs="Arial"/>
          <w:lang w:eastAsia="pl-PL"/>
        </w:rPr>
        <w:t xml:space="preserve"> wyjątkiem osób, które po rozw</w:t>
      </w:r>
      <w:r>
        <w:rPr>
          <w:rFonts w:ascii="Arial" w:hAnsi="Arial" w:cs="Arial"/>
          <w:lang w:eastAsia="pl-PL"/>
        </w:rPr>
        <w:t>iązaniu stosunku pracy z ośrodkiem</w:t>
      </w:r>
      <w:r w:rsidRPr="000E37F8">
        <w:rPr>
          <w:rFonts w:ascii="Arial" w:hAnsi="Arial" w:cs="Arial"/>
          <w:lang w:eastAsia="pl-PL"/>
        </w:rPr>
        <w:t xml:space="preserve">, podjęli zatrudnienie i nadal pracują w ramach </w:t>
      </w:r>
      <w:r w:rsidRPr="000E37F8">
        <w:rPr>
          <w:rFonts w:ascii="Arial" w:hAnsi="Arial" w:cs="Arial"/>
          <w:lang w:eastAsia="pl-PL"/>
        </w:rPr>
        <w:lastRenderedPageBreak/>
        <w:t>stosunku pracy u innego pracodawcy, u którego funkcjonuje ZFŚS (wymagane zaświadczenie)</w:t>
      </w:r>
      <w:r>
        <w:rPr>
          <w:rFonts w:ascii="Arial" w:hAnsi="Arial" w:cs="Arial"/>
          <w:lang w:eastAsia="pl-PL"/>
        </w:rPr>
        <w:t>,</w:t>
      </w:r>
    </w:p>
    <w:p w:rsidR="00B97CA9" w:rsidRDefault="00B97CA9" w:rsidP="00B97CA9">
      <w:pPr>
        <w:pStyle w:val="Akapitzlist"/>
        <w:spacing w:after="0" w:line="276" w:lineRule="auto"/>
        <w:ind w:left="1134"/>
        <w:jc w:val="both"/>
        <w:rPr>
          <w:rFonts w:ascii="Arial" w:hAnsi="Arial" w:cs="Arial"/>
          <w:lang w:eastAsia="pl-PL"/>
        </w:rPr>
      </w:pPr>
    </w:p>
    <w:p w:rsidR="00B97CA9" w:rsidRPr="000E37F8" w:rsidRDefault="00B97CA9" w:rsidP="00B97CA9">
      <w:pPr>
        <w:pStyle w:val="Akapitzlist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 xml:space="preserve">Ze świadczeń Funduszu na mocy przepisów ustawy mogą również korzystać członkowie rodzin osób uprawnionych wymienionych w pkt. 1 </w:t>
      </w:r>
      <w:proofErr w:type="spellStart"/>
      <w:r w:rsidRPr="000E37F8">
        <w:rPr>
          <w:rFonts w:ascii="Arial" w:hAnsi="Arial" w:cs="Arial"/>
          <w:lang w:eastAsia="pl-PL"/>
        </w:rPr>
        <w:t>ppkt</w:t>
      </w:r>
      <w:proofErr w:type="spellEnd"/>
      <w:r w:rsidRPr="000E37F8">
        <w:rPr>
          <w:rFonts w:ascii="Arial" w:hAnsi="Arial" w:cs="Arial"/>
          <w:lang w:eastAsia="pl-PL"/>
        </w:rPr>
        <w:t>. a), b) i c).</w:t>
      </w:r>
    </w:p>
    <w:p w:rsidR="00B97CA9" w:rsidRDefault="00B97CA9" w:rsidP="00B97CA9">
      <w:pPr>
        <w:pStyle w:val="Akapitzlist"/>
        <w:tabs>
          <w:tab w:val="left" w:pos="1080"/>
        </w:tabs>
        <w:spacing w:after="0" w:line="276" w:lineRule="auto"/>
        <w:jc w:val="both"/>
        <w:rPr>
          <w:rFonts w:ascii="Arial" w:hAnsi="Arial" w:cs="Arial"/>
          <w:u w:val="single"/>
          <w:lang w:eastAsia="pl-PL"/>
        </w:rPr>
      </w:pPr>
    </w:p>
    <w:p w:rsidR="00B97CA9" w:rsidRPr="000E37F8" w:rsidRDefault="00B97CA9" w:rsidP="00B97CA9">
      <w:pPr>
        <w:pStyle w:val="Akapitzlist"/>
        <w:tabs>
          <w:tab w:val="left" w:pos="1080"/>
        </w:tabs>
        <w:spacing w:after="0" w:line="276" w:lineRule="auto"/>
        <w:ind w:left="284" w:firstLine="142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u w:val="single"/>
          <w:lang w:eastAsia="pl-PL"/>
        </w:rPr>
        <w:t>Członkami rodzin, o których mowa wyżej są</w:t>
      </w:r>
      <w:r w:rsidRPr="000E37F8">
        <w:rPr>
          <w:rFonts w:ascii="Arial" w:hAnsi="Arial" w:cs="Arial"/>
          <w:lang w:eastAsia="pl-PL"/>
        </w:rPr>
        <w:t>:</w:t>
      </w:r>
    </w:p>
    <w:p w:rsidR="00B97CA9" w:rsidRPr="000E37F8" w:rsidRDefault="00B97CA9" w:rsidP="00B97CA9">
      <w:pPr>
        <w:pStyle w:val="Akapitzlist"/>
        <w:tabs>
          <w:tab w:val="left" w:pos="1080"/>
        </w:tabs>
        <w:spacing w:after="0" w:line="276" w:lineRule="auto"/>
        <w:jc w:val="both"/>
        <w:rPr>
          <w:rFonts w:ascii="Arial" w:hAnsi="Arial" w:cs="Arial"/>
          <w:lang w:eastAsia="pl-PL"/>
        </w:rPr>
      </w:pPr>
    </w:p>
    <w:p w:rsidR="00B97CA9" w:rsidRPr="000E37F8" w:rsidRDefault="00B97CA9" w:rsidP="00B97CA9">
      <w:pPr>
        <w:numPr>
          <w:ilvl w:val="0"/>
          <w:numId w:val="4"/>
        </w:numPr>
        <w:tabs>
          <w:tab w:val="clear" w:pos="1080"/>
          <w:tab w:val="left" w:pos="720"/>
          <w:tab w:val="num" w:pos="1276"/>
        </w:tabs>
        <w:spacing w:after="0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współmałżonkowie pracowników, emerytów i rencistów,</w:t>
      </w:r>
    </w:p>
    <w:p w:rsidR="00B97CA9" w:rsidRPr="00396798" w:rsidRDefault="00B97CA9" w:rsidP="00B97CA9">
      <w:pPr>
        <w:numPr>
          <w:ilvl w:val="0"/>
          <w:numId w:val="4"/>
        </w:numPr>
        <w:tabs>
          <w:tab w:val="clear" w:pos="1080"/>
          <w:tab w:val="left" w:pos="720"/>
          <w:tab w:val="num" w:pos="1276"/>
        </w:tabs>
        <w:spacing w:after="0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 xml:space="preserve">pozostające na utrzymaniu i wychowaniu osoby uprawnionej dzieci własne, przysposobione oraz przyjęte na wychowanie w ramach rodziny zastępczej, dzieci współmałżonków w wieku do lat 18, a jeżeli kształcą się w szkole- do czasu ukończenia nauki, </w:t>
      </w:r>
      <w:r w:rsidR="00B369D2">
        <w:rPr>
          <w:rFonts w:ascii="Arial" w:hAnsi="Arial" w:cs="Arial"/>
          <w:lang w:eastAsia="pl-PL"/>
        </w:rPr>
        <w:t>nie dłużej jednak niż do 25 lat</w:t>
      </w:r>
      <w:r w:rsidRPr="000E37F8">
        <w:rPr>
          <w:rFonts w:ascii="Arial" w:hAnsi="Arial" w:cs="Arial"/>
          <w:lang w:eastAsia="pl-PL"/>
        </w:rPr>
        <w:t xml:space="preserve"> </w:t>
      </w:r>
      <w:r w:rsidR="00B369D2">
        <w:rPr>
          <w:rFonts w:ascii="Arial" w:hAnsi="Arial" w:cs="Arial"/>
          <w:lang w:eastAsia="pl-PL"/>
        </w:rPr>
        <w:t>(w</w:t>
      </w:r>
      <w:r w:rsidRPr="000E37F8">
        <w:rPr>
          <w:rFonts w:ascii="Arial" w:hAnsi="Arial" w:cs="Arial"/>
          <w:lang w:eastAsia="pl-PL"/>
        </w:rPr>
        <w:t>ymagane potwierdzenie stosownym dokumentem, a w przypadku pobierania nauki w systemie wieczorowym lub zaocznym dodatkowo wymagane jest zaświadczenie z Urzędu Pracy o statusie bezrobotnego bez prawa do zasiłku</w:t>
      </w:r>
      <w:r w:rsidR="00B369D2">
        <w:rPr>
          <w:rFonts w:ascii="Arial" w:hAnsi="Arial" w:cs="Arial"/>
          <w:lang w:eastAsia="pl-PL"/>
        </w:rPr>
        <w:t>)</w:t>
      </w:r>
      <w:r>
        <w:rPr>
          <w:rFonts w:ascii="Arial" w:hAnsi="Arial" w:cs="Arial"/>
          <w:lang w:eastAsia="pl-PL"/>
        </w:rPr>
        <w:t>,</w:t>
      </w:r>
      <w:r w:rsidRPr="000E37F8">
        <w:rPr>
          <w:rFonts w:ascii="Arial" w:hAnsi="Arial" w:cs="Arial"/>
        </w:rPr>
        <w:t xml:space="preserve"> </w:t>
      </w:r>
    </w:p>
    <w:p w:rsidR="00B97CA9" w:rsidRPr="001820D4" w:rsidRDefault="00B97CA9" w:rsidP="001820D4">
      <w:pPr>
        <w:numPr>
          <w:ilvl w:val="0"/>
          <w:numId w:val="4"/>
        </w:numPr>
        <w:tabs>
          <w:tab w:val="clear" w:pos="1080"/>
          <w:tab w:val="left" w:pos="720"/>
          <w:tab w:val="num" w:pos="1276"/>
        </w:tabs>
        <w:spacing w:after="0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 xml:space="preserve">dzieci - według zasad </w:t>
      </w:r>
      <w:r>
        <w:rPr>
          <w:rFonts w:ascii="Arial" w:hAnsi="Arial" w:cs="Arial"/>
          <w:lang w:eastAsia="pl-PL"/>
        </w:rPr>
        <w:t xml:space="preserve">określonych w </w:t>
      </w:r>
      <w:proofErr w:type="spellStart"/>
      <w:r>
        <w:rPr>
          <w:rFonts w:ascii="Arial" w:hAnsi="Arial" w:cs="Arial"/>
          <w:lang w:eastAsia="pl-PL"/>
        </w:rPr>
        <w:t>ppkt</w:t>
      </w:r>
      <w:proofErr w:type="spellEnd"/>
      <w:r>
        <w:rPr>
          <w:rFonts w:ascii="Arial" w:hAnsi="Arial" w:cs="Arial"/>
          <w:lang w:eastAsia="pl-PL"/>
        </w:rPr>
        <w:t xml:space="preserve"> b)</w:t>
      </w:r>
      <w:r w:rsidRPr="000E37F8">
        <w:rPr>
          <w:rFonts w:ascii="Arial" w:hAnsi="Arial" w:cs="Arial"/>
          <w:lang w:eastAsia="pl-PL"/>
        </w:rPr>
        <w:t xml:space="preserve"> po zmarłych pracownikach oraz po osobach wymienionych w pkt. 1 </w:t>
      </w:r>
      <w:proofErr w:type="spellStart"/>
      <w:r w:rsidRPr="000E37F8">
        <w:rPr>
          <w:rFonts w:ascii="Arial" w:hAnsi="Arial" w:cs="Arial"/>
          <w:lang w:eastAsia="pl-PL"/>
        </w:rPr>
        <w:t>ppkt</w:t>
      </w:r>
      <w:proofErr w:type="spellEnd"/>
      <w:r w:rsidRPr="000E37F8">
        <w:rPr>
          <w:rFonts w:ascii="Arial" w:hAnsi="Arial" w:cs="Arial"/>
          <w:lang w:eastAsia="pl-PL"/>
        </w:rPr>
        <w:t xml:space="preserve"> c), jeżeli pozostawały na ich wyłącznym utrzymaniu</w:t>
      </w:r>
      <w:r>
        <w:rPr>
          <w:rFonts w:ascii="Arial" w:hAnsi="Arial" w:cs="Arial"/>
          <w:lang w:eastAsia="pl-PL"/>
        </w:rPr>
        <w:t>.</w:t>
      </w:r>
      <w:r w:rsidRPr="000E37F8">
        <w:rPr>
          <w:rFonts w:ascii="Arial" w:hAnsi="Arial" w:cs="Arial"/>
          <w:lang w:eastAsia="pl-PL"/>
        </w:rPr>
        <w:t xml:space="preserve"> </w:t>
      </w:r>
    </w:p>
    <w:p w:rsidR="00B97CA9" w:rsidRPr="009470E1" w:rsidRDefault="00B97CA9" w:rsidP="00B97CA9">
      <w:pPr>
        <w:pStyle w:val="Akapitzlist"/>
        <w:spacing w:line="276" w:lineRule="auto"/>
        <w:ind w:left="0"/>
        <w:jc w:val="center"/>
        <w:rPr>
          <w:rFonts w:ascii="Arial" w:hAnsi="Arial" w:cs="Arial"/>
        </w:rPr>
      </w:pPr>
      <w:r w:rsidRPr="000E37F8">
        <w:rPr>
          <w:rFonts w:ascii="Arial" w:hAnsi="Arial" w:cs="Arial"/>
          <w:b/>
          <w:bCs/>
          <w:u w:val="single"/>
        </w:rPr>
        <w:br/>
        <w:t>Zasady i warunki przyznawania świadczeń socjalnych</w:t>
      </w:r>
    </w:p>
    <w:p w:rsidR="00B97CA9" w:rsidRPr="000E37F8" w:rsidRDefault="00B97CA9" w:rsidP="00B97CA9">
      <w:pPr>
        <w:widowControl w:val="0"/>
        <w:spacing w:after="5"/>
        <w:jc w:val="center"/>
        <w:rPr>
          <w:rFonts w:ascii="Arial" w:hAnsi="Arial" w:cs="Arial"/>
          <w:b/>
          <w:bCs/>
          <w:lang w:eastAsia="pl-PL"/>
        </w:rPr>
      </w:pPr>
      <w:r w:rsidRPr="000E37F8">
        <w:rPr>
          <w:rFonts w:ascii="Arial" w:hAnsi="Arial" w:cs="Arial"/>
          <w:b/>
          <w:bCs/>
          <w:lang w:eastAsia="pl-PL"/>
        </w:rPr>
        <w:t>§ 6</w:t>
      </w:r>
    </w:p>
    <w:p w:rsidR="00B97CA9" w:rsidRPr="000E37F8" w:rsidRDefault="00B97CA9" w:rsidP="00B97CA9">
      <w:pPr>
        <w:pStyle w:val="Akapitzlist"/>
        <w:widowControl w:val="0"/>
        <w:spacing w:after="5" w:line="276" w:lineRule="auto"/>
        <w:ind w:left="0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 xml:space="preserve">Świadczenia socjalne nie mają charakteru obligatoryjnego, z czego wynika, że Pracodawca nie ma obowiązku przyznania ich każdej osobie uprawnionej do korzystania z Funduszu. </w:t>
      </w:r>
    </w:p>
    <w:p w:rsidR="00B97CA9" w:rsidRPr="000E37F8" w:rsidRDefault="00B97CA9" w:rsidP="00B97CA9">
      <w:pPr>
        <w:widowControl w:val="0"/>
        <w:spacing w:after="3"/>
        <w:ind w:left="575" w:right="569" w:hanging="10"/>
        <w:jc w:val="center"/>
        <w:rPr>
          <w:rFonts w:ascii="Arial" w:hAnsi="Arial" w:cs="Arial"/>
          <w:b/>
          <w:bCs/>
          <w:lang w:eastAsia="pl-PL"/>
        </w:rPr>
      </w:pPr>
    </w:p>
    <w:p w:rsidR="00B97CA9" w:rsidRPr="000E37F8" w:rsidRDefault="00B97CA9" w:rsidP="00B97CA9">
      <w:pPr>
        <w:widowControl w:val="0"/>
        <w:spacing w:after="3"/>
        <w:ind w:left="575" w:right="569" w:hanging="10"/>
        <w:jc w:val="center"/>
        <w:rPr>
          <w:rFonts w:ascii="Arial" w:hAnsi="Arial" w:cs="Arial"/>
          <w:b/>
          <w:bCs/>
          <w:lang w:eastAsia="pl-PL"/>
        </w:rPr>
      </w:pPr>
      <w:r w:rsidRPr="000E37F8">
        <w:rPr>
          <w:rFonts w:ascii="Arial" w:hAnsi="Arial" w:cs="Arial"/>
          <w:b/>
          <w:bCs/>
          <w:lang w:eastAsia="pl-PL"/>
        </w:rPr>
        <w:t>§ 7</w:t>
      </w:r>
    </w:p>
    <w:p w:rsidR="00B97CA9" w:rsidRDefault="001820D4" w:rsidP="00B97CA9">
      <w:pPr>
        <w:pStyle w:val="Akapitzlist"/>
        <w:widowControl w:val="0"/>
        <w:spacing w:after="5" w:line="276" w:lineRule="auto"/>
        <w:ind w:left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1. </w:t>
      </w:r>
      <w:r w:rsidR="00B97CA9" w:rsidRPr="000E37F8">
        <w:rPr>
          <w:rFonts w:ascii="Arial" w:hAnsi="Arial" w:cs="Arial"/>
          <w:lang w:eastAsia="pl-PL"/>
        </w:rPr>
        <w:t xml:space="preserve">Osoba uprawniona, która złożyła nieprawdziwe informacje (dokumenty) o wysokości dochodów, przedłożyła sfałszowany dokument lub wykorzystała przyznane świadczenie na cele niezgodne z jego przeznaczeniem, traci prawo do korzystania z Funduszu do końca następnego roku oraz zobowiązana jest do zwrotu niesłusznie pobranego świadczenia socjalnego. </w:t>
      </w:r>
    </w:p>
    <w:p w:rsidR="001820D4" w:rsidRPr="000E37F8" w:rsidRDefault="001820D4" w:rsidP="00B97CA9">
      <w:pPr>
        <w:pStyle w:val="Akapitzlist"/>
        <w:widowControl w:val="0"/>
        <w:spacing w:after="5" w:line="276" w:lineRule="auto"/>
        <w:ind w:left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2. Stwierdzenie utraty prawa do korzystania z Funduszu oraz obowiązku zwrotu niesłusznie pobranego świadczenia następuje na podstawie pisma które sporządza i doręcza osobie uprawnionej, której sprawa dotyczy Kierownik Ośrodka Pomocy Społecznej w Bielicach.</w:t>
      </w:r>
      <w:r>
        <w:rPr>
          <w:rFonts w:ascii="Arial" w:hAnsi="Arial" w:cs="Arial"/>
          <w:lang w:eastAsia="pl-PL"/>
        </w:rPr>
        <w:br/>
        <w:t>3. Osoba uprawniona, wobec której pod</w:t>
      </w:r>
      <w:r w:rsidR="000B2CF2">
        <w:rPr>
          <w:rFonts w:ascii="Arial" w:hAnsi="Arial" w:cs="Arial"/>
          <w:lang w:eastAsia="pl-PL"/>
        </w:rPr>
        <w:t>jęto decyzje o której mowa w ust.</w:t>
      </w:r>
      <w:r>
        <w:rPr>
          <w:rFonts w:ascii="Arial" w:hAnsi="Arial" w:cs="Arial"/>
          <w:lang w:eastAsia="pl-PL"/>
        </w:rPr>
        <w:t>2 , może dochodzić swoich roszczeń przed Sądem Pracy.</w:t>
      </w:r>
    </w:p>
    <w:p w:rsidR="00B97CA9" w:rsidRPr="000E37F8" w:rsidRDefault="00B97CA9" w:rsidP="00B97CA9">
      <w:pPr>
        <w:pStyle w:val="Akapitzlist"/>
        <w:widowControl w:val="0"/>
        <w:spacing w:after="5" w:line="276" w:lineRule="auto"/>
        <w:jc w:val="both"/>
        <w:rPr>
          <w:rFonts w:ascii="Arial" w:hAnsi="Arial" w:cs="Arial"/>
          <w:lang w:eastAsia="pl-PL"/>
        </w:rPr>
      </w:pPr>
    </w:p>
    <w:p w:rsidR="00B97CA9" w:rsidRPr="000E37F8" w:rsidRDefault="00B97CA9" w:rsidP="00B97CA9">
      <w:pPr>
        <w:widowControl w:val="0"/>
        <w:spacing w:after="3"/>
        <w:ind w:right="569"/>
        <w:jc w:val="center"/>
        <w:rPr>
          <w:rFonts w:ascii="Arial" w:hAnsi="Arial" w:cs="Arial"/>
        </w:rPr>
      </w:pPr>
      <w:r w:rsidRPr="000E37F8">
        <w:rPr>
          <w:rFonts w:ascii="Arial" w:hAnsi="Arial" w:cs="Arial"/>
          <w:b/>
          <w:bCs/>
        </w:rPr>
        <w:t xml:space="preserve">       § 8</w:t>
      </w:r>
    </w:p>
    <w:p w:rsidR="00B97CA9" w:rsidRDefault="00B97CA9" w:rsidP="00B97CA9">
      <w:pPr>
        <w:widowControl w:val="0"/>
        <w:spacing w:after="21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Pr="000E37F8">
        <w:rPr>
          <w:rFonts w:ascii="Arial" w:hAnsi="Arial" w:cs="Arial"/>
        </w:rPr>
        <w:t xml:space="preserve">Podstawę do określenia ulgowych usług i świadczeń stanowi średniomiesięczny dochód przypadający na osobę w rodzinie. Na ww. potrzeby do członków rodziny wlicza się: 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7"/>
        </w:numPr>
        <w:spacing w:after="5"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osobę uprawnioną; 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7"/>
        </w:numPr>
        <w:spacing w:after="5"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członków rodziny osoby uprawnionej o których mowa </w:t>
      </w:r>
      <w:r w:rsidRPr="000E0C2B">
        <w:rPr>
          <w:rFonts w:ascii="Arial" w:hAnsi="Arial" w:cs="Arial"/>
        </w:rPr>
        <w:t>w § 5 pkt 2;</w:t>
      </w:r>
      <w:r w:rsidRPr="000E37F8">
        <w:rPr>
          <w:rFonts w:ascii="Arial" w:hAnsi="Arial" w:cs="Arial"/>
        </w:rPr>
        <w:t xml:space="preserve"> </w:t>
      </w:r>
    </w:p>
    <w:p w:rsidR="00B97CA9" w:rsidRDefault="00B97CA9" w:rsidP="00B97CA9">
      <w:pPr>
        <w:pStyle w:val="Akapitzlist"/>
        <w:widowControl w:val="0"/>
        <w:numPr>
          <w:ilvl w:val="0"/>
          <w:numId w:val="17"/>
        </w:numPr>
        <w:spacing w:after="5"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niepracujące</w:t>
      </w:r>
      <w:r w:rsidRPr="000E37F8">
        <w:rPr>
          <w:rFonts w:ascii="Arial" w:hAnsi="Arial" w:cs="Arial"/>
          <w:b/>
          <w:bCs/>
        </w:rPr>
        <w:t xml:space="preserve"> </w:t>
      </w:r>
      <w:r w:rsidRPr="000E37F8">
        <w:rPr>
          <w:rFonts w:ascii="Arial" w:hAnsi="Arial" w:cs="Arial"/>
        </w:rPr>
        <w:t>dzieci do 25 lat (liczy się rok urodzenia), które nie założyły własnej rodziny i nie posiadają dochodów (np.: alimenty) oraz mieszkają i prowadzą wspólne gospodarstwo domowe z rod</w:t>
      </w:r>
      <w:r>
        <w:rPr>
          <w:rFonts w:ascii="Arial" w:hAnsi="Arial" w:cs="Arial"/>
        </w:rPr>
        <w:t>zicami,</w:t>
      </w:r>
    </w:p>
    <w:p w:rsidR="00B97CA9" w:rsidRDefault="00B97CA9" w:rsidP="00B97CA9">
      <w:pPr>
        <w:pStyle w:val="Akapitzlist"/>
        <w:widowControl w:val="0"/>
        <w:spacing w:after="5" w:line="276" w:lineRule="auto"/>
        <w:ind w:left="1134"/>
        <w:jc w:val="both"/>
        <w:rPr>
          <w:rFonts w:ascii="Arial" w:hAnsi="Arial" w:cs="Arial"/>
        </w:rPr>
      </w:pPr>
    </w:p>
    <w:p w:rsidR="00B97CA9" w:rsidRPr="0062481D" w:rsidRDefault="00B97CA9" w:rsidP="00B97CA9">
      <w:pPr>
        <w:widowControl w:val="0"/>
        <w:spacing w:after="5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2.  </w:t>
      </w:r>
      <w:r w:rsidRPr="000E37F8">
        <w:rPr>
          <w:rFonts w:ascii="Arial" w:hAnsi="Arial" w:cs="Arial"/>
        </w:rPr>
        <w:t xml:space="preserve">Świadczenia przyznane osobom uprawnionym podlegają opodatkowaniu podatkiem </w:t>
      </w:r>
      <w:r w:rsidRPr="000E37F8">
        <w:rPr>
          <w:rFonts w:ascii="Arial" w:hAnsi="Arial" w:cs="Arial"/>
        </w:rPr>
        <w:lastRenderedPageBreak/>
        <w:t>dochodowym od osób fizycznych lub zwolnieniu z tego podatku – stosownie do postanowień Ustawy o podatku dochodowym od osób fizycznych z dnia</w:t>
      </w:r>
      <w:r>
        <w:rPr>
          <w:rFonts w:ascii="Arial" w:hAnsi="Arial" w:cs="Arial"/>
        </w:rPr>
        <w:t xml:space="preserve"> 26 lipca 1991 r. </w:t>
      </w:r>
      <w:r w:rsidRPr="0062481D">
        <w:rPr>
          <w:rFonts w:ascii="Arial" w:hAnsi="Arial" w:cs="Arial"/>
          <w:color w:val="000000" w:themeColor="text1"/>
        </w:rPr>
        <w:t xml:space="preserve">(Dz. U. z 2016 roku , poz.2032 </w:t>
      </w:r>
      <w:r w:rsidR="001820D4">
        <w:rPr>
          <w:rFonts w:ascii="Arial" w:hAnsi="Arial" w:cs="Arial"/>
          <w:color w:val="000000" w:themeColor="text1"/>
        </w:rPr>
        <w:t xml:space="preserve">- tekst jednolity z </w:t>
      </w:r>
      <w:proofErr w:type="spellStart"/>
      <w:r w:rsidR="001820D4">
        <w:rPr>
          <w:rFonts w:ascii="Arial" w:hAnsi="Arial" w:cs="Arial"/>
          <w:color w:val="000000" w:themeColor="text1"/>
        </w:rPr>
        <w:t>późn</w:t>
      </w:r>
      <w:proofErr w:type="spellEnd"/>
      <w:r w:rsidR="001820D4">
        <w:rPr>
          <w:rFonts w:ascii="Arial" w:hAnsi="Arial" w:cs="Arial"/>
          <w:color w:val="000000" w:themeColor="text1"/>
        </w:rPr>
        <w:t>. zm.</w:t>
      </w:r>
      <w:r w:rsidRPr="0062481D">
        <w:rPr>
          <w:rFonts w:ascii="Arial" w:hAnsi="Arial" w:cs="Arial"/>
          <w:color w:val="000000" w:themeColor="text1"/>
        </w:rPr>
        <w:t xml:space="preserve">).  </w:t>
      </w:r>
    </w:p>
    <w:p w:rsidR="00B97CA9" w:rsidRDefault="00B97CA9" w:rsidP="00B97CA9">
      <w:pPr>
        <w:widowControl w:val="0"/>
        <w:spacing w:after="0"/>
        <w:ind w:left="708"/>
        <w:jc w:val="both"/>
        <w:rPr>
          <w:rFonts w:ascii="Arial" w:hAnsi="Arial" w:cs="Arial"/>
          <w:color w:val="002060"/>
        </w:rPr>
      </w:pPr>
      <w:r w:rsidRPr="000E37F8">
        <w:rPr>
          <w:rFonts w:ascii="Arial" w:hAnsi="Arial" w:cs="Arial"/>
          <w:color w:val="002060"/>
        </w:rPr>
        <w:t xml:space="preserve"> </w:t>
      </w:r>
    </w:p>
    <w:p w:rsidR="00B97CA9" w:rsidRDefault="00B97CA9" w:rsidP="00B97CA9">
      <w:pPr>
        <w:widowControl w:val="0"/>
        <w:spacing w:after="0"/>
        <w:ind w:left="708"/>
        <w:jc w:val="both"/>
        <w:rPr>
          <w:rFonts w:ascii="Arial" w:hAnsi="Arial" w:cs="Arial"/>
          <w:color w:val="002060"/>
        </w:rPr>
      </w:pPr>
    </w:p>
    <w:p w:rsidR="00B97CA9" w:rsidRPr="000E37F8" w:rsidRDefault="00B97CA9" w:rsidP="00B97CA9">
      <w:pPr>
        <w:widowControl w:val="0"/>
        <w:spacing w:after="0"/>
        <w:ind w:left="708"/>
        <w:jc w:val="both"/>
        <w:rPr>
          <w:rFonts w:ascii="Arial" w:hAnsi="Arial" w:cs="Arial"/>
          <w:color w:val="002060"/>
        </w:rPr>
      </w:pPr>
    </w:p>
    <w:p w:rsidR="00B97CA9" w:rsidRDefault="00B97CA9" w:rsidP="00B97CA9">
      <w:pPr>
        <w:widowControl w:val="0"/>
        <w:spacing w:after="3"/>
        <w:ind w:right="569"/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9</w:t>
      </w:r>
    </w:p>
    <w:p w:rsidR="00B97CA9" w:rsidRPr="000E0C2B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</w:rPr>
      </w:pPr>
      <w:r w:rsidRPr="000E0C2B">
        <w:rPr>
          <w:rFonts w:ascii="Arial" w:hAnsi="Arial" w:cs="Arial"/>
        </w:rPr>
        <w:t xml:space="preserve">Osoba uprawniona występująca o przyznanie świadczeń lub pomocy z Funduszu, jako wnioskodawca powinna złożyć odpowiedni wniosek w imieniu swoim </w:t>
      </w:r>
      <w:r>
        <w:rPr>
          <w:rFonts w:ascii="Arial" w:hAnsi="Arial" w:cs="Arial"/>
        </w:rPr>
        <w:t>jak i członków swojej rodzin</w:t>
      </w:r>
      <w:r w:rsidR="001820D4">
        <w:rPr>
          <w:rFonts w:ascii="Arial" w:hAnsi="Arial" w:cs="Arial"/>
        </w:rPr>
        <w:t>y, działając jako</w:t>
      </w:r>
      <w:r w:rsidR="000B2CF2">
        <w:rPr>
          <w:rFonts w:ascii="Arial" w:hAnsi="Arial" w:cs="Arial"/>
        </w:rPr>
        <w:t xml:space="preserve"> ich</w:t>
      </w:r>
      <w:r w:rsidR="001820D4">
        <w:rPr>
          <w:rFonts w:ascii="Arial" w:hAnsi="Arial" w:cs="Arial"/>
        </w:rPr>
        <w:t xml:space="preserve"> pełnomocnik lub przedstawiciel ustawowy małoletnich dzieci.</w:t>
      </w:r>
      <w:r>
        <w:rPr>
          <w:rFonts w:ascii="Arial" w:hAnsi="Arial" w:cs="Arial"/>
        </w:rPr>
        <w:t xml:space="preserve"> </w:t>
      </w:r>
    </w:p>
    <w:p w:rsidR="00B97CA9" w:rsidRPr="000E0C2B" w:rsidRDefault="00B97CA9" w:rsidP="00B97CA9">
      <w:pPr>
        <w:widowControl w:val="0"/>
        <w:spacing w:after="5"/>
        <w:ind w:left="426"/>
        <w:jc w:val="both"/>
        <w:rPr>
          <w:rFonts w:ascii="Arial" w:hAnsi="Arial" w:cs="Arial"/>
        </w:rPr>
      </w:pPr>
    </w:p>
    <w:p w:rsidR="00B97CA9" w:rsidRPr="001820D4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  <w:u w:val="single"/>
        </w:rPr>
      </w:pPr>
      <w:r w:rsidRPr="000E0C2B">
        <w:rPr>
          <w:rFonts w:ascii="Arial" w:hAnsi="Arial" w:cs="Arial"/>
        </w:rPr>
        <w:t>Podstawą przyznawania świadczeń socjalnych z Funduszu jest wniosek oraz inne wiarygodne dokumenty potwierdzające sytuację życiową, rodzinną i materialną, złożone przez osobę uprawnioną. Część integralną wniosku stanowi oświadczenie o dochodach w rodzinie.</w:t>
      </w:r>
      <w:r w:rsidR="001820D4">
        <w:rPr>
          <w:rFonts w:ascii="Arial" w:hAnsi="Arial" w:cs="Arial"/>
        </w:rPr>
        <w:t xml:space="preserve"> </w:t>
      </w:r>
      <w:r w:rsidR="001820D4" w:rsidRPr="001820D4">
        <w:rPr>
          <w:rFonts w:ascii="Arial" w:hAnsi="Arial" w:cs="Arial"/>
          <w:u w:val="single"/>
        </w:rPr>
        <w:t>Formularz wniosku stanowi załącznik nr 2 do niniejszego Regulaminu</w:t>
      </w:r>
    </w:p>
    <w:p w:rsidR="00B97CA9" w:rsidRPr="000E0C2B" w:rsidRDefault="00B97CA9" w:rsidP="00B97CA9">
      <w:pPr>
        <w:pStyle w:val="Akapitzlist"/>
        <w:rPr>
          <w:rFonts w:ascii="Arial" w:hAnsi="Arial" w:cs="Arial"/>
        </w:rPr>
      </w:pPr>
    </w:p>
    <w:p w:rsidR="00B97CA9" w:rsidRPr="0062481D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  <w:color w:val="000000" w:themeColor="text1"/>
        </w:rPr>
      </w:pPr>
      <w:r w:rsidRPr="000E0C2B">
        <w:rPr>
          <w:rFonts w:ascii="Arial" w:hAnsi="Arial" w:cs="Arial"/>
        </w:rPr>
        <w:t>Podstawą ustalenia średniego miesięcznego dochodu przypadającego na członka rodziny są łączne dochody brutto</w:t>
      </w:r>
      <w:r>
        <w:rPr>
          <w:rFonts w:ascii="Arial" w:hAnsi="Arial" w:cs="Arial"/>
        </w:rPr>
        <w:t xml:space="preserve"> - po potrąceniu podatku dochodowego oraz składek ZUS</w:t>
      </w:r>
      <w:r w:rsidRPr="000E0C2B">
        <w:rPr>
          <w:rFonts w:ascii="Arial" w:hAnsi="Arial" w:cs="Arial"/>
        </w:rPr>
        <w:t xml:space="preserve"> wszystkich pozostających we wspólnym gospodarstwie domowym, wyliczone na podstawie deklaracji </w:t>
      </w:r>
      <w:r>
        <w:rPr>
          <w:rFonts w:ascii="Arial" w:hAnsi="Arial" w:cs="Arial"/>
        </w:rPr>
        <w:t xml:space="preserve">PIT za ubiegły rok </w:t>
      </w:r>
      <w:r w:rsidRPr="0062481D">
        <w:rPr>
          <w:rFonts w:ascii="Arial" w:hAnsi="Arial" w:cs="Arial"/>
          <w:color w:val="000000" w:themeColor="text1"/>
        </w:rPr>
        <w:t xml:space="preserve">kalendarzowy oraz świadczeń wychowawczych </w:t>
      </w:r>
      <w:r w:rsidR="001820D4">
        <w:rPr>
          <w:rFonts w:ascii="Arial" w:hAnsi="Arial" w:cs="Arial"/>
          <w:color w:val="000000" w:themeColor="text1"/>
        </w:rPr>
        <w:t>„</w:t>
      </w:r>
      <w:r w:rsidRPr="0062481D">
        <w:rPr>
          <w:rFonts w:ascii="Arial" w:hAnsi="Arial" w:cs="Arial"/>
          <w:color w:val="000000" w:themeColor="text1"/>
        </w:rPr>
        <w:t>500 +</w:t>
      </w:r>
      <w:r w:rsidR="001820D4">
        <w:rPr>
          <w:rFonts w:ascii="Arial" w:hAnsi="Arial" w:cs="Arial"/>
          <w:color w:val="000000" w:themeColor="text1"/>
        </w:rPr>
        <w:t>”</w:t>
      </w:r>
      <w:r w:rsidRPr="0062481D">
        <w:rPr>
          <w:rFonts w:ascii="Arial" w:hAnsi="Arial" w:cs="Arial"/>
          <w:color w:val="000000" w:themeColor="text1"/>
        </w:rPr>
        <w:t>.</w:t>
      </w:r>
    </w:p>
    <w:p w:rsidR="00B97CA9" w:rsidRPr="000E0C2B" w:rsidRDefault="00B97CA9" w:rsidP="00B97CA9">
      <w:pPr>
        <w:pStyle w:val="Akapitzlist"/>
        <w:rPr>
          <w:rFonts w:ascii="Arial" w:hAnsi="Arial" w:cs="Arial"/>
        </w:rPr>
      </w:pPr>
    </w:p>
    <w:p w:rsidR="00B97CA9" w:rsidRPr="00DA03F7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  <w:u w:val="single"/>
        </w:rPr>
      </w:pPr>
      <w:r w:rsidRPr="000E0C2B">
        <w:rPr>
          <w:rFonts w:ascii="Arial" w:hAnsi="Arial" w:cs="Arial"/>
        </w:rPr>
        <w:t>Pracownik składa oświadczenie o wysokości dochodów.</w:t>
      </w:r>
      <w:r w:rsidR="00DA03F7">
        <w:rPr>
          <w:rFonts w:ascii="Arial" w:hAnsi="Arial" w:cs="Arial"/>
        </w:rPr>
        <w:t xml:space="preserve"> </w:t>
      </w:r>
      <w:r w:rsidR="00DA03F7" w:rsidRPr="00DA03F7">
        <w:rPr>
          <w:rFonts w:ascii="Arial" w:hAnsi="Arial" w:cs="Arial"/>
          <w:u w:val="single"/>
        </w:rPr>
        <w:t>Formularz oświadczenia stanowi załącznik nr 3 do niniejszego regulaminu.</w:t>
      </w:r>
    </w:p>
    <w:p w:rsidR="00B97CA9" w:rsidRPr="000E0C2B" w:rsidRDefault="00B97CA9" w:rsidP="00B97CA9">
      <w:pPr>
        <w:pStyle w:val="Akapitzlist"/>
        <w:rPr>
          <w:rFonts w:ascii="Arial" w:hAnsi="Arial" w:cs="Arial"/>
        </w:rPr>
      </w:pPr>
    </w:p>
    <w:p w:rsidR="00B97CA9" w:rsidRPr="000E0C2B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</w:rPr>
      </w:pPr>
      <w:r w:rsidRPr="000E0C2B">
        <w:rPr>
          <w:rFonts w:ascii="Arial" w:hAnsi="Arial" w:cs="Arial"/>
        </w:rPr>
        <w:t>W przypadku wątpliwości, co do prawdziwości danych, Pracodawca ma prawo żądać dokumentów potwierdzających podane informacje.</w:t>
      </w:r>
    </w:p>
    <w:p w:rsidR="00B97CA9" w:rsidRPr="000E0C2B" w:rsidRDefault="00B97CA9" w:rsidP="00B97CA9">
      <w:pPr>
        <w:widowControl w:val="0"/>
        <w:spacing w:after="5"/>
        <w:ind w:left="426"/>
        <w:jc w:val="both"/>
        <w:rPr>
          <w:rFonts w:ascii="Arial" w:hAnsi="Arial" w:cs="Arial"/>
        </w:rPr>
      </w:pPr>
    </w:p>
    <w:p w:rsidR="00B97CA9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razie</w:t>
      </w:r>
      <w:r w:rsidRPr="000E37F8">
        <w:rPr>
          <w:rFonts w:ascii="Arial" w:hAnsi="Arial" w:cs="Arial"/>
        </w:rPr>
        <w:t xml:space="preserve"> braku lub niemożności wiarygodnego udokumentowania wniosku, decyzję </w:t>
      </w:r>
      <w:r>
        <w:rPr>
          <w:rFonts w:ascii="Arial" w:hAnsi="Arial" w:cs="Arial"/>
        </w:rPr>
        <w:br/>
      </w:r>
      <w:r w:rsidRPr="000E37F8">
        <w:rPr>
          <w:rFonts w:ascii="Arial" w:hAnsi="Arial" w:cs="Arial"/>
        </w:rPr>
        <w:t xml:space="preserve">o </w:t>
      </w:r>
      <w:r w:rsidRPr="009470E1">
        <w:rPr>
          <w:rFonts w:ascii="Arial" w:hAnsi="Arial" w:cs="Arial"/>
        </w:rPr>
        <w:t>ewentualnym przyznaniu świadczenia i jego wyso</w:t>
      </w:r>
      <w:r>
        <w:rPr>
          <w:rFonts w:ascii="Arial" w:hAnsi="Arial" w:cs="Arial"/>
        </w:rPr>
        <w:t>kości podejmuje Kierownik Ośrodka Pomocy Społecznej w Bielicach</w:t>
      </w:r>
      <w:r w:rsidRPr="009470E1">
        <w:rPr>
          <w:rFonts w:ascii="Arial" w:hAnsi="Arial" w:cs="Arial"/>
        </w:rPr>
        <w:t>.</w:t>
      </w:r>
    </w:p>
    <w:p w:rsidR="00B97CA9" w:rsidRDefault="00B97CA9" w:rsidP="00B97CA9">
      <w:pPr>
        <w:pStyle w:val="Akapitzlist"/>
        <w:rPr>
          <w:rFonts w:ascii="Arial" w:hAnsi="Arial" w:cs="Arial"/>
        </w:rPr>
      </w:pPr>
    </w:p>
    <w:p w:rsidR="00B97CA9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Odmowna decyzja Kierownika Ośrodka Pomocy Społecznej w Bielicach</w:t>
      </w:r>
      <w:r w:rsidRPr="009470E1">
        <w:rPr>
          <w:rFonts w:ascii="Arial" w:hAnsi="Arial" w:cs="Arial"/>
        </w:rPr>
        <w:t xml:space="preserve"> </w:t>
      </w:r>
      <w:r w:rsidRPr="000E37F8">
        <w:rPr>
          <w:rFonts w:ascii="Arial" w:hAnsi="Arial" w:cs="Arial"/>
        </w:rPr>
        <w:t xml:space="preserve">jest ostateczna </w:t>
      </w:r>
      <w:r>
        <w:rPr>
          <w:rFonts w:ascii="Arial" w:hAnsi="Arial" w:cs="Arial"/>
        </w:rPr>
        <w:br/>
      </w:r>
      <w:r w:rsidRPr="000E37F8">
        <w:rPr>
          <w:rFonts w:ascii="Arial" w:hAnsi="Arial" w:cs="Arial"/>
        </w:rPr>
        <w:t xml:space="preserve">i nie wymaga uzasadnienia. </w:t>
      </w:r>
    </w:p>
    <w:p w:rsidR="00B97CA9" w:rsidRDefault="00B97CA9" w:rsidP="00B97CA9">
      <w:pPr>
        <w:widowControl w:val="0"/>
        <w:spacing w:after="5"/>
        <w:jc w:val="both"/>
        <w:rPr>
          <w:rFonts w:ascii="Arial" w:hAnsi="Arial" w:cs="Arial"/>
        </w:rPr>
      </w:pPr>
    </w:p>
    <w:p w:rsidR="00B97CA9" w:rsidRPr="000E37F8" w:rsidRDefault="00B97CA9" w:rsidP="00B97CA9">
      <w:pPr>
        <w:widowControl w:val="0"/>
        <w:spacing w:after="5"/>
        <w:jc w:val="both"/>
        <w:rPr>
          <w:rFonts w:ascii="Arial" w:hAnsi="Arial" w:cs="Arial"/>
        </w:rPr>
      </w:pPr>
    </w:p>
    <w:p w:rsidR="00B97CA9" w:rsidRPr="000E37F8" w:rsidRDefault="00B97CA9" w:rsidP="00B97CA9">
      <w:pPr>
        <w:tabs>
          <w:tab w:val="left" w:pos="720"/>
          <w:tab w:val="left" w:pos="1080"/>
        </w:tabs>
        <w:spacing w:after="0"/>
        <w:ind w:left="360"/>
        <w:jc w:val="center"/>
        <w:rPr>
          <w:rFonts w:ascii="Arial" w:hAnsi="Arial" w:cs="Arial"/>
          <w:b/>
          <w:bCs/>
          <w:u w:val="single"/>
          <w:lang w:eastAsia="pl-PL"/>
        </w:rPr>
      </w:pPr>
      <w:r w:rsidRPr="000E37F8">
        <w:rPr>
          <w:rFonts w:ascii="Arial" w:hAnsi="Arial" w:cs="Arial"/>
          <w:b/>
          <w:bCs/>
          <w:u w:val="single"/>
          <w:lang w:eastAsia="pl-PL"/>
        </w:rPr>
        <w:t>Przeznaczenie i z</w:t>
      </w:r>
      <w:r w:rsidRPr="000E37F8">
        <w:rPr>
          <w:rFonts w:ascii="Arial" w:hAnsi="Arial" w:cs="Arial"/>
          <w:b/>
          <w:bCs/>
          <w:u w:val="single"/>
        </w:rPr>
        <w:t xml:space="preserve">akres działalności </w:t>
      </w:r>
      <w:r w:rsidRPr="000E37F8">
        <w:rPr>
          <w:rFonts w:ascii="Arial" w:hAnsi="Arial" w:cs="Arial"/>
          <w:b/>
          <w:bCs/>
          <w:u w:val="single"/>
          <w:lang w:eastAsia="pl-PL"/>
        </w:rPr>
        <w:t>Zakładowego Funduszu Świadczeń Socjalnych</w:t>
      </w:r>
    </w:p>
    <w:p w:rsidR="00B97CA9" w:rsidRPr="000E37F8" w:rsidRDefault="00B97CA9" w:rsidP="00B97CA9">
      <w:pPr>
        <w:tabs>
          <w:tab w:val="left" w:pos="720"/>
          <w:tab w:val="left" w:pos="1080"/>
        </w:tabs>
        <w:spacing w:after="0"/>
        <w:ind w:left="360"/>
        <w:jc w:val="center"/>
        <w:rPr>
          <w:rFonts w:ascii="Arial" w:hAnsi="Arial" w:cs="Arial"/>
          <w:b/>
          <w:bCs/>
          <w:lang w:eastAsia="pl-PL"/>
        </w:rPr>
      </w:pPr>
    </w:p>
    <w:p w:rsidR="00B97CA9" w:rsidRPr="000E37F8" w:rsidRDefault="00B97CA9" w:rsidP="00B97CA9">
      <w:pPr>
        <w:tabs>
          <w:tab w:val="left" w:pos="720"/>
          <w:tab w:val="left" w:pos="1080"/>
        </w:tabs>
        <w:spacing w:after="0"/>
        <w:jc w:val="center"/>
        <w:rPr>
          <w:rFonts w:ascii="Arial" w:hAnsi="Arial" w:cs="Arial"/>
          <w:b/>
          <w:bCs/>
          <w:lang w:eastAsia="pl-PL"/>
        </w:rPr>
      </w:pPr>
      <w:r w:rsidRPr="000E37F8">
        <w:rPr>
          <w:rFonts w:ascii="Arial" w:hAnsi="Arial" w:cs="Arial"/>
          <w:b/>
          <w:bCs/>
          <w:lang w:eastAsia="pl-PL"/>
        </w:rPr>
        <w:t>§ 10</w:t>
      </w:r>
    </w:p>
    <w:p w:rsidR="00B97CA9" w:rsidRPr="00DA03F7" w:rsidRDefault="00B97CA9" w:rsidP="00B97CA9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Przyznanie i wysokość dofinansowania z Funduszu do usług i świadczeń socjalnych dla osób uprawnionych</w:t>
      </w:r>
      <w:r>
        <w:rPr>
          <w:rFonts w:ascii="Arial" w:hAnsi="Arial" w:cs="Arial"/>
          <w:lang w:eastAsia="pl-PL"/>
        </w:rPr>
        <w:t xml:space="preserve"> dokonuje się w oparciu </w:t>
      </w:r>
      <w:r w:rsidRPr="00DA03F7">
        <w:rPr>
          <w:rFonts w:ascii="Arial" w:hAnsi="Arial" w:cs="Arial"/>
          <w:lang w:eastAsia="pl-PL"/>
        </w:rPr>
        <w:t xml:space="preserve">o roczny plan rzeczowo-finansowy </w:t>
      </w:r>
      <w:r w:rsidRPr="00DA03F7">
        <w:rPr>
          <w:rFonts w:ascii="Arial" w:hAnsi="Arial" w:cs="Arial"/>
          <w:color w:val="000000" w:themeColor="text1"/>
          <w:lang w:eastAsia="pl-PL"/>
        </w:rPr>
        <w:t>(preliminarz)</w:t>
      </w:r>
      <w:r w:rsidRPr="00DA03F7">
        <w:rPr>
          <w:rFonts w:ascii="Arial" w:hAnsi="Arial" w:cs="Arial"/>
          <w:lang w:eastAsia="pl-PL"/>
        </w:rPr>
        <w:t>, opracowywany i wykonywany przez  Kierownika Ośrodka Pomocy Społecznej w Bielicach.</w:t>
      </w:r>
    </w:p>
    <w:p w:rsidR="00B97CA9" w:rsidRDefault="00B97CA9" w:rsidP="00B97CA9">
      <w:pPr>
        <w:pStyle w:val="Akapitzlist"/>
        <w:numPr>
          <w:ilvl w:val="0"/>
          <w:numId w:val="6"/>
        </w:numPr>
        <w:tabs>
          <w:tab w:val="left" w:pos="426"/>
          <w:tab w:val="left" w:pos="1080"/>
        </w:tabs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Środki Funduszu przeznaczone są na finansowanie (dofinansowanie):</w:t>
      </w:r>
    </w:p>
    <w:p w:rsidR="00B97CA9" w:rsidRPr="00F91188" w:rsidRDefault="00B97CA9" w:rsidP="00B97CA9">
      <w:pPr>
        <w:pStyle w:val="Akapitzlist"/>
        <w:numPr>
          <w:ilvl w:val="0"/>
          <w:numId w:val="7"/>
        </w:numPr>
        <w:tabs>
          <w:tab w:val="left" w:pos="426"/>
          <w:tab w:val="left" w:pos="1080"/>
        </w:tabs>
        <w:spacing w:after="0" w:line="276" w:lineRule="auto"/>
        <w:jc w:val="both"/>
        <w:rPr>
          <w:rFonts w:ascii="Arial" w:hAnsi="Arial" w:cs="Arial"/>
          <w:lang w:eastAsia="pl-PL"/>
        </w:rPr>
      </w:pPr>
      <w:r w:rsidRPr="00F91188">
        <w:rPr>
          <w:rFonts w:ascii="Arial" w:hAnsi="Arial" w:cs="Arial"/>
          <w:lang w:eastAsia="pl-PL"/>
        </w:rPr>
        <w:lastRenderedPageBreak/>
        <w:t>świadczeń o charakterze sportowym, rekreacyjnym lub kulturalnym,</w:t>
      </w:r>
    </w:p>
    <w:p w:rsidR="00B97CA9" w:rsidRPr="000E37F8" w:rsidRDefault="00B97CA9" w:rsidP="00B97CA9">
      <w:pPr>
        <w:pStyle w:val="Akapitzlist"/>
        <w:numPr>
          <w:ilvl w:val="0"/>
          <w:numId w:val="7"/>
        </w:numPr>
        <w:tabs>
          <w:tab w:val="left" w:pos="426"/>
          <w:tab w:val="left" w:pos="1080"/>
        </w:tabs>
        <w:spacing w:after="0" w:line="276" w:lineRule="auto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świadczeń </w:t>
      </w:r>
      <w:r w:rsidR="000B2CF2">
        <w:rPr>
          <w:rFonts w:ascii="Arial" w:hAnsi="Arial" w:cs="Arial"/>
          <w:lang w:eastAsia="pl-PL"/>
        </w:rPr>
        <w:t xml:space="preserve">pieniężnych </w:t>
      </w:r>
      <w:r>
        <w:rPr>
          <w:rFonts w:ascii="Arial" w:hAnsi="Arial" w:cs="Arial"/>
          <w:lang w:eastAsia="pl-PL"/>
        </w:rPr>
        <w:t xml:space="preserve"> z tytułu zwiększonych wydatków,</w:t>
      </w:r>
    </w:p>
    <w:p w:rsidR="00B97CA9" w:rsidRPr="000E37F8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k</w:t>
      </w:r>
      <w:r w:rsidRPr="000E37F8">
        <w:rPr>
          <w:rFonts w:ascii="Arial" w:hAnsi="Arial" w:cs="Arial"/>
          <w:lang w:eastAsia="pl-PL"/>
        </w:rPr>
        <w:t>rajowego</w:t>
      </w:r>
      <w:r>
        <w:rPr>
          <w:rFonts w:ascii="Arial" w:hAnsi="Arial" w:cs="Arial"/>
          <w:lang w:eastAsia="pl-PL"/>
        </w:rPr>
        <w:t>, zagranicznego</w:t>
      </w:r>
      <w:r w:rsidRPr="000E37F8">
        <w:rPr>
          <w:rFonts w:ascii="Arial" w:hAnsi="Arial" w:cs="Arial"/>
          <w:lang w:eastAsia="pl-PL"/>
        </w:rPr>
        <w:t xml:space="preserve"> wypoczynku dzieci i młodzieży organizowanego w formie, alternatywnie: kolonii, obozów, zi</w:t>
      </w:r>
      <w:r>
        <w:rPr>
          <w:rFonts w:ascii="Arial" w:hAnsi="Arial" w:cs="Arial"/>
          <w:lang w:eastAsia="pl-PL"/>
        </w:rPr>
        <w:t xml:space="preserve">mowisk, wczasów wypoczynkowych oraz </w:t>
      </w:r>
      <w:r w:rsidRPr="000E37F8">
        <w:rPr>
          <w:rFonts w:ascii="Arial" w:hAnsi="Arial" w:cs="Arial"/>
          <w:lang w:eastAsia="pl-PL"/>
        </w:rPr>
        <w:t>wyjazdów klimatycznyc</w:t>
      </w:r>
      <w:r>
        <w:rPr>
          <w:rFonts w:ascii="Arial" w:hAnsi="Arial" w:cs="Arial"/>
          <w:lang w:eastAsia="pl-PL"/>
        </w:rPr>
        <w:t xml:space="preserve">h, </w:t>
      </w:r>
      <w:r w:rsidRPr="000E37F8">
        <w:rPr>
          <w:rFonts w:ascii="Arial" w:hAnsi="Arial" w:cs="Arial"/>
          <w:lang w:eastAsia="pl-PL"/>
        </w:rPr>
        <w:t>organizowanych dla dzieci</w:t>
      </w:r>
      <w:r>
        <w:rPr>
          <w:rFonts w:ascii="Arial" w:hAnsi="Arial" w:cs="Arial"/>
          <w:lang w:eastAsia="pl-PL"/>
        </w:rPr>
        <w:t>,</w:t>
      </w:r>
    </w:p>
    <w:p w:rsidR="00B97CA9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krajowego leczenia sanatoryjnego i wczasów profilaktyczno-leczniczych (dokument potwierdzający np. skierowanie)</w:t>
      </w:r>
      <w:r>
        <w:rPr>
          <w:rFonts w:ascii="Arial" w:hAnsi="Arial" w:cs="Arial"/>
          <w:lang w:eastAsia="pl-PL"/>
        </w:rPr>
        <w:t>,</w:t>
      </w:r>
    </w:p>
    <w:p w:rsidR="00B97CA9" w:rsidRPr="0062481D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color w:val="000000" w:themeColor="text1"/>
          <w:lang w:eastAsia="pl-PL"/>
        </w:rPr>
      </w:pPr>
      <w:r w:rsidRPr="0062481D">
        <w:rPr>
          <w:rFonts w:ascii="Arial" w:hAnsi="Arial" w:cs="Arial"/>
          <w:color w:val="000000" w:themeColor="text1"/>
          <w:lang w:eastAsia="pl-PL"/>
        </w:rPr>
        <w:t>wypoczynku o charakterze kulturalno-rekreacyjnym w formie dopłat do zakupów biletów do kina, teatru, na wystawy itp.,</w:t>
      </w:r>
    </w:p>
    <w:p w:rsidR="00B97CA9" w:rsidRPr="00C81A06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  wypoczynku krajowego lub</w:t>
      </w:r>
      <w:r w:rsidRPr="00C81A06">
        <w:rPr>
          <w:rFonts w:ascii="Arial" w:hAnsi="Arial" w:cs="Arial"/>
          <w:lang w:eastAsia="pl-PL"/>
        </w:rPr>
        <w:t xml:space="preserve"> zagranicznego </w:t>
      </w:r>
      <w:r>
        <w:rPr>
          <w:rFonts w:ascii="Arial" w:hAnsi="Arial" w:cs="Arial"/>
          <w:lang w:eastAsia="pl-PL"/>
        </w:rPr>
        <w:t>z</w:t>
      </w:r>
      <w:r w:rsidRPr="00C81A06">
        <w:rPr>
          <w:rFonts w:ascii="Arial" w:hAnsi="Arial" w:cs="Arial"/>
          <w:lang w:eastAsia="pl-PL"/>
        </w:rPr>
        <w:t>organizowanego we własnym zakresie przez osobę uprawnioną do korzystania z Funduszu w okresie wiosenno-letnim,</w:t>
      </w:r>
    </w:p>
    <w:p w:rsidR="00B97CA9" w:rsidRPr="000511DB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wypoczynku krajowego lub</w:t>
      </w:r>
      <w:r w:rsidRPr="00C81A06">
        <w:rPr>
          <w:rFonts w:ascii="Arial" w:hAnsi="Arial" w:cs="Arial"/>
          <w:lang w:eastAsia="pl-PL"/>
        </w:rPr>
        <w:t xml:space="preserve"> zagranicznego </w:t>
      </w:r>
      <w:r>
        <w:rPr>
          <w:rFonts w:ascii="Arial" w:hAnsi="Arial" w:cs="Arial"/>
          <w:lang w:eastAsia="pl-PL"/>
        </w:rPr>
        <w:t>z</w:t>
      </w:r>
      <w:r w:rsidRPr="00C81A06">
        <w:rPr>
          <w:rFonts w:ascii="Arial" w:hAnsi="Arial" w:cs="Arial"/>
          <w:lang w:eastAsia="pl-PL"/>
        </w:rPr>
        <w:t>organizowanego we własnym zakresie przez osobę uprawnioną do korzystania z Funduszu w okresie jesienno-zimowym,</w:t>
      </w:r>
    </w:p>
    <w:p w:rsidR="00B97CA9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zapomóg losowych,</w:t>
      </w:r>
    </w:p>
    <w:p w:rsidR="00B97CA9" w:rsidRPr="001F11CF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  imprez (wyjazdów) integracyjnych, kulturalnych, sportowych, rekreacyjnych lub upominków okolicznościowych organizowanych przez Pracodawcę.</w:t>
      </w:r>
    </w:p>
    <w:p w:rsidR="00B97CA9" w:rsidRPr="000E37F8" w:rsidRDefault="00B97CA9" w:rsidP="00B97CA9">
      <w:pPr>
        <w:pStyle w:val="Akapitzlist"/>
        <w:tabs>
          <w:tab w:val="left" w:pos="720"/>
          <w:tab w:val="left" w:pos="1080"/>
        </w:tabs>
        <w:spacing w:after="0" w:line="276" w:lineRule="auto"/>
        <w:jc w:val="both"/>
        <w:rPr>
          <w:rFonts w:ascii="Arial" w:hAnsi="Arial" w:cs="Arial"/>
          <w:lang w:eastAsia="pl-PL"/>
        </w:rPr>
      </w:pPr>
    </w:p>
    <w:p w:rsidR="00B97CA9" w:rsidRPr="00DA03F7" w:rsidRDefault="00B97CA9" w:rsidP="00B97CA9">
      <w:pPr>
        <w:pStyle w:val="Akapitzlist"/>
        <w:numPr>
          <w:ilvl w:val="0"/>
          <w:numId w:val="6"/>
        </w:numPr>
        <w:tabs>
          <w:tab w:val="left" w:pos="426"/>
          <w:tab w:val="left" w:pos="1080"/>
        </w:tabs>
        <w:spacing w:after="0" w:line="276" w:lineRule="auto"/>
        <w:ind w:left="426" w:hanging="426"/>
        <w:jc w:val="both"/>
        <w:rPr>
          <w:rFonts w:ascii="Arial" w:hAnsi="Arial" w:cs="Arial"/>
          <w:u w:val="single"/>
          <w:lang w:eastAsia="pl-PL"/>
        </w:rPr>
      </w:pPr>
      <w:r w:rsidRPr="000E0C2B">
        <w:rPr>
          <w:rFonts w:ascii="Arial" w:hAnsi="Arial" w:cs="Arial"/>
          <w:lang w:eastAsia="pl-PL"/>
        </w:rPr>
        <w:t xml:space="preserve">Kwoty finansowania – dofinansowania przyznaje się według tabeli stanowiącej </w:t>
      </w:r>
      <w:r w:rsidRPr="00DA03F7">
        <w:rPr>
          <w:rFonts w:ascii="Arial" w:hAnsi="Arial" w:cs="Arial"/>
          <w:u w:val="single"/>
          <w:lang w:eastAsia="pl-PL"/>
        </w:rPr>
        <w:t>załącznik nr 1 do Regulaminu ZFŚS.</w:t>
      </w:r>
    </w:p>
    <w:p w:rsidR="00B97CA9" w:rsidRDefault="00B97CA9" w:rsidP="00B97CA9">
      <w:pPr>
        <w:tabs>
          <w:tab w:val="left" w:pos="720"/>
          <w:tab w:val="left" w:pos="1080"/>
        </w:tabs>
        <w:spacing w:after="0"/>
        <w:jc w:val="both"/>
        <w:rPr>
          <w:rFonts w:ascii="Arial" w:hAnsi="Arial" w:cs="Arial"/>
          <w:lang w:eastAsia="pl-PL"/>
        </w:rPr>
      </w:pPr>
    </w:p>
    <w:p w:rsidR="00B97CA9" w:rsidRPr="000E0C2B" w:rsidRDefault="00B97CA9" w:rsidP="00B97CA9">
      <w:pPr>
        <w:tabs>
          <w:tab w:val="left" w:pos="720"/>
          <w:tab w:val="left" w:pos="1080"/>
        </w:tabs>
        <w:spacing w:after="0"/>
        <w:jc w:val="both"/>
        <w:rPr>
          <w:rFonts w:ascii="Arial" w:hAnsi="Arial" w:cs="Arial"/>
          <w:lang w:eastAsia="pl-PL"/>
        </w:rPr>
      </w:pPr>
    </w:p>
    <w:p w:rsidR="00B97CA9" w:rsidRPr="000E0C2B" w:rsidRDefault="00B97CA9" w:rsidP="00B97CA9">
      <w:pPr>
        <w:pStyle w:val="Akapitzlist"/>
        <w:numPr>
          <w:ilvl w:val="0"/>
          <w:numId w:val="6"/>
        </w:numPr>
        <w:tabs>
          <w:tab w:val="left" w:pos="426"/>
          <w:tab w:val="left" w:pos="1080"/>
        </w:tabs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0C2B">
        <w:rPr>
          <w:rFonts w:ascii="Arial" w:hAnsi="Arial" w:cs="Arial"/>
          <w:lang w:eastAsia="pl-PL"/>
        </w:rPr>
        <w:t xml:space="preserve">Finansowania – dofinansowanie do świadczeń określonych w </w:t>
      </w:r>
      <w:r w:rsidRPr="000E0C2B">
        <w:rPr>
          <w:rFonts w:ascii="Arial" w:hAnsi="Arial" w:cs="Arial"/>
        </w:rPr>
        <w:t>§</w:t>
      </w:r>
      <w:r w:rsidRPr="000E0C2B">
        <w:rPr>
          <w:rFonts w:ascii="Arial" w:hAnsi="Arial" w:cs="Arial"/>
          <w:lang w:eastAsia="pl-PL"/>
        </w:rPr>
        <w:t xml:space="preserve"> 10 pk</w:t>
      </w:r>
      <w:r>
        <w:rPr>
          <w:rFonts w:ascii="Arial" w:hAnsi="Arial" w:cs="Arial"/>
          <w:lang w:eastAsia="pl-PL"/>
        </w:rPr>
        <w:t xml:space="preserve">t. 2 </w:t>
      </w:r>
      <w:proofErr w:type="spellStart"/>
      <w:r>
        <w:rPr>
          <w:rFonts w:ascii="Arial" w:hAnsi="Arial" w:cs="Arial"/>
          <w:lang w:eastAsia="pl-PL"/>
        </w:rPr>
        <w:t>ppkt</w:t>
      </w:r>
      <w:proofErr w:type="spellEnd"/>
      <w:r>
        <w:rPr>
          <w:rFonts w:ascii="Arial" w:hAnsi="Arial" w:cs="Arial"/>
          <w:lang w:eastAsia="pl-PL"/>
        </w:rPr>
        <w:t xml:space="preserve">. a) – </w:t>
      </w:r>
      <w:r>
        <w:rPr>
          <w:rFonts w:ascii="Arial" w:hAnsi="Arial" w:cs="Arial"/>
          <w:color w:val="000000" w:themeColor="text1"/>
          <w:lang w:eastAsia="pl-PL"/>
        </w:rPr>
        <w:t>g</w:t>
      </w:r>
      <w:r w:rsidRPr="00F91188">
        <w:rPr>
          <w:rFonts w:ascii="Arial" w:hAnsi="Arial" w:cs="Arial"/>
          <w:color w:val="000000" w:themeColor="text1"/>
          <w:lang w:eastAsia="pl-PL"/>
        </w:rPr>
        <w:t>)</w:t>
      </w:r>
      <w:r w:rsidRPr="000E0C2B">
        <w:rPr>
          <w:rFonts w:ascii="Arial" w:hAnsi="Arial" w:cs="Arial"/>
          <w:lang w:eastAsia="pl-PL"/>
        </w:rPr>
        <w:t xml:space="preserve">  ustala się: </w:t>
      </w:r>
    </w:p>
    <w:p w:rsidR="00B97CA9" w:rsidRPr="000E0C2B" w:rsidRDefault="00B97CA9" w:rsidP="00B97CA9">
      <w:pPr>
        <w:pStyle w:val="Akapitzlist"/>
        <w:tabs>
          <w:tab w:val="left" w:pos="720"/>
          <w:tab w:val="left" w:pos="1080"/>
        </w:tabs>
        <w:spacing w:after="0" w:line="276" w:lineRule="auto"/>
        <w:jc w:val="both"/>
        <w:rPr>
          <w:rFonts w:ascii="Arial" w:hAnsi="Arial" w:cs="Arial"/>
          <w:lang w:eastAsia="pl-PL"/>
        </w:rPr>
      </w:pPr>
    </w:p>
    <w:p w:rsidR="00B97CA9" w:rsidRPr="000E0C2B" w:rsidRDefault="00DA03F7" w:rsidP="00B97CA9">
      <w:pPr>
        <w:pStyle w:val="Akapitzlist"/>
        <w:numPr>
          <w:ilvl w:val="0"/>
          <w:numId w:val="9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dla dochodu do 23</w:t>
      </w:r>
      <w:r w:rsidR="00B97CA9" w:rsidRPr="000E0C2B">
        <w:rPr>
          <w:rFonts w:ascii="Arial" w:hAnsi="Arial" w:cs="Arial"/>
          <w:lang w:eastAsia="pl-PL"/>
        </w:rPr>
        <w:t>00,00 zł</w:t>
      </w:r>
      <w:r w:rsidR="00B97CA9" w:rsidRPr="000E0C2B">
        <w:rPr>
          <w:rFonts w:ascii="Arial" w:hAnsi="Arial" w:cs="Arial"/>
          <w:lang w:eastAsia="pl-PL"/>
        </w:rPr>
        <w:tab/>
      </w:r>
      <w:r w:rsidR="00B97CA9" w:rsidRPr="000E0C2B">
        <w:rPr>
          <w:rFonts w:ascii="Arial" w:hAnsi="Arial" w:cs="Arial"/>
          <w:lang w:eastAsia="pl-PL"/>
        </w:rPr>
        <w:tab/>
      </w:r>
      <w:r w:rsidR="00B97CA9" w:rsidRPr="000E0C2B">
        <w:rPr>
          <w:rFonts w:ascii="Arial" w:hAnsi="Arial" w:cs="Arial"/>
          <w:lang w:eastAsia="pl-PL"/>
        </w:rPr>
        <w:tab/>
      </w:r>
      <w:r w:rsidR="00B97CA9" w:rsidRPr="000E0C2B">
        <w:rPr>
          <w:rFonts w:ascii="Arial" w:hAnsi="Arial" w:cs="Arial"/>
          <w:lang w:eastAsia="pl-PL"/>
        </w:rPr>
        <w:tab/>
        <w:t>- 100%</w:t>
      </w:r>
    </w:p>
    <w:p w:rsidR="00B97CA9" w:rsidRDefault="00B97CA9" w:rsidP="00B97CA9">
      <w:pPr>
        <w:pStyle w:val="Akapitzlist"/>
        <w:numPr>
          <w:ilvl w:val="0"/>
          <w:numId w:val="9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color w:val="000000" w:themeColor="text1"/>
          <w:lang w:eastAsia="pl-PL"/>
        </w:rPr>
      </w:pPr>
      <w:r w:rsidRPr="000E0C2B">
        <w:rPr>
          <w:rFonts w:ascii="Arial" w:hAnsi="Arial" w:cs="Arial"/>
          <w:lang w:eastAsia="pl-PL"/>
        </w:rPr>
        <w:t xml:space="preserve">dla dochodu </w:t>
      </w:r>
      <w:r w:rsidR="00DA03F7">
        <w:rPr>
          <w:rFonts w:ascii="Arial" w:hAnsi="Arial" w:cs="Arial"/>
          <w:lang w:eastAsia="pl-PL"/>
        </w:rPr>
        <w:t>od 23</w:t>
      </w:r>
      <w:r>
        <w:rPr>
          <w:rFonts w:ascii="Arial" w:hAnsi="Arial" w:cs="Arial"/>
          <w:lang w:eastAsia="pl-PL"/>
        </w:rPr>
        <w:t xml:space="preserve">00,01 do </w:t>
      </w:r>
      <w:r w:rsidR="00DA03F7">
        <w:rPr>
          <w:rFonts w:ascii="Arial" w:hAnsi="Arial" w:cs="Arial"/>
          <w:lang w:eastAsia="pl-PL"/>
        </w:rPr>
        <w:t>28</w:t>
      </w:r>
      <w:r>
        <w:rPr>
          <w:rFonts w:ascii="Arial" w:hAnsi="Arial" w:cs="Arial"/>
          <w:lang w:eastAsia="pl-PL"/>
        </w:rPr>
        <w:t>00,00 zł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-  </w:t>
      </w:r>
      <w:r w:rsidR="00DA03F7">
        <w:rPr>
          <w:rFonts w:ascii="Arial" w:hAnsi="Arial" w:cs="Arial"/>
          <w:color w:val="000000" w:themeColor="text1"/>
          <w:lang w:eastAsia="pl-PL"/>
        </w:rPr>
        <w:t>90</w:t>
      </w:r>
      <w:r w:rsidRPr="00F91188">
        <w:rPr>
          <w:rFonts w:ascii="Arial" w:hAnsi="Arial" w:cs="Arial"/>
          <w:color w:val="000000" w:themeColor="text1"/>
          <w:lang w:eastAsia="pl-PL"/>
        </w:rPr>
        <w:t>%</w:t>
      </w:r>
    </w:p>
    <w:p w:rsidR="00DA03F7" w:rsidRPr="00F91188" w:rsidRDefault="00DA03F7" w:rsidP="00B97CA9">
      <w:pPr>
        <w:pStyle w:val="Akapitzlist"/>
        <w:numPr>
          <w:ilvl w:val="0"/>
          <w:numId w:val="9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color w:val="000000" w:themeColor="text1"/>
          <w:lang w:eastAsia="pl-PL"/>
        </w:rPr>
      </w:pPr>
      <w:r>
        <w:rPr>
          <w:rFonts w:ascii="Arial" w:hAnsi="Arial" w:cs="Arial"/>
          <w:lang w:eastAsia="pl-PL"/>
        </w:rPr>
        <w:t>dla dochodu od 2.</w:t>
      </w:r>
      <w:r>
        <w:rPr>
          <w:rFonts w:ascii="Arial" w:hAnsi="Arial" w:cs="Arial"/>
          <w:color w:val="000000" w:themeColor="text1"/>
          <w:lang w:eastAsia="pl-PL"/>
        </w:rPr>
        <w:t>800,01 do 3.300,00 zł                        -  80%</w:t>
      </w:r>
    </w:p>
    <w:p w:rsidR="00B97CA9" w:rsidRPr="00F91188" w:rsidRDefault="00B97CA9" w:rsidP="00B97CA9">
      <w:pPr>
        <w:pStyle w:val="Akapitzlist"/>
        <w:numPr>
          <w:ilvl w:val="0"/>
          <w:numId w:val="9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color w:val="000000" w:themeColor="text1"/>
          <w:lang w:eastAsia="pl-PL"/>
        </w:rPr>
      </w:pPr>
      <w:r w:rsidRPr="00F91188">
        <w:rPr>
          <w:rFonts w:ascii="Arial" w:hAnsi="Arial" w:cs="Arial"/>
          <w:color w:val="000000" w:themeColor="text1"/>
          <w:lang w:eastAsia="pl-PL"/>
        </w:rPr>
        <w:t>dla do</w:t>
      </w:r>
      <w:r w:rsidR="00DA03F7">
        <w:rPr>
          <w:rFonts w:ascii="Arial" w:hAnsi="Arial" w:cs="Arial"/>
          <w:color w:val="000000" w:themeColor="text1"/>
          <w:lang w:eastAsia="pl-PL"/>
        </w:rPr>
        <w:t>chodu powyżej 3300,01 zł</w:t>
      </w:r>
      <w:r w:rsidR="00DA03F7">
        <w:rPr>
          <w:rFonts w:ascii="Arial" w:hAnsi="Arial" w:cs="Arial"/>
          <w:color w:val="000000" w:themeColor="text1"/>
          <w:lang w:eastAsia="pl-PL"/>
        </w:rPr>
        <w:tab/>
      </w:r>
      <w:r w:rsidR="00DA03F7">
        <w:rPr>
          <w:rFonts w:ascii="Arial" w:hAnsi="Arial" w:cs="Arial"/>
          <w:color w:val="000000" w:themeColor="text1"/>
          <w:lang w:eastAsia="pl-PL"/>
        </w:rPr>
        <w:tab/>
      </w:r>
      <w:r w:rsidR="00DA03F7">
        <w:rPr>
          <w:rFonts w:ascii="Arial" w:hAnsi="Arial" w:cs="Arial"/>
          <w:color w:val="000000" w:themeColor="text1"/>
          <w:lang w:eastAsia="pl-PL"/>
        </w:rPr>
        <w:tab/>
      </w:r>
      <w:r w:rsidR="00DA03F7">
        <w:rPr>
          <w:rFonts w:ascii="Arial" w:hAnsi="Arial" w:cs="Arial"/>
          <w:color w:val="000000" w:themeColor="text1"/>
          <w:lang w:eastAsia="pl-PL"/>
        </w:rPr>
        <w:tab/>
        <w:t>-  7</w:t>
      </w:r>
      <w:r w:rsidRPr="00F91188">
        <w:rPr>
          <w:rFonts w:ascii="Arial" w:hAnsi="Arial" w:cs="Arial"/>
          <w:color w:val="000000" w:themeColor="text1"/>
          <w:lang w:eastAsia="pl-PL"/>
        </w:rPr>
        <w:t>0%</w:t>
      </w:r>
    </w:p>
    <w:p w:rsidR="00B97CA9" w:rsidRPr="00AD2EDF" w:rsidRDefault="00B97CA9" w:rsidP="00AD2EDF">
      <w:pPr>
        <w:tabs>
          <w:tab w:val="left" w:pos="426"/>
          <w:tab w:val="left" w:pos="1080"/>
        </w:tabs>
        <w:spacing w:after="0"/>
        <w:jc w:val="both"/>
        <w:rPr>
          <w:rFonts w:ascii="Arial" w:hAnsi="Arial" w:cs="Arial"/>
          <w:lang w:eastAsia="pl-PL"/>
        </w:rPr>
      </w:pPr>
    </w:p>
    <w:p w:rsidR="00B97CA9" w:rsidRPr="000E0C2B" w:rsidRDefault="00B97CA9" w:rsidP="00B97CA9">
      <w:pPr>
        <w:tabs>
          <w:tab w:val="left" w:pos="720"/>
          <w:tab w:val="left" w:pos="1080"/>
        </w:tabs>
        <w:spacing w:after="0"/>
        <w:jc w:val="both"/>
        <w:rPr>
          <w:rFonts w:ascii="Arial" w:hAnsi="Arial" w:cs="Arial"/>
          <w:lang w:eastAsia="pl-PL"/>
        </w:rPr>
      </w:pPr>
    </w:p>
    <w:p w:rsidR="00B97CA9" w:rsidRPr="000E0C2B" w:rsidRDefault="00B97CA9" w:rsidP="00B97CA9">
      <w:pPr>
        <w:pStyle w:val="Akapitzlist"/>
        <w:numPr>
          <w:ilvl w:val="0"/>
          <w:numId w:val="6"/>
        </w:numPr>
        <w:tabs>
          <w:tab w:val="left" w:pos="426"/>
          <w:tab w:val="left" w:pos="1080"/>
        </w:tabs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0C2B">
        <w:rPr>
          <w:rFonts w:ascii="Arial" w:hAnsi="Arial" w:cs="Arial"/>
          <w:lang w:eastAsia="pl-PL"/>
        </w:rPr>
        <w:t xml:space="preserve">Finansowanie – dofinansowanie do świadczeń określonych w </w:t>
      </w:r>
      <w:r w:rsidRPr="000E0C2B">
        <w:rPr>
          <w:rFonts w:ascii="Arial" w:hAnsi="Arial" w:cs="Arial"/>
        </w:rPr>
        <w:t>§</w:t>
      </w:r>
      <w:r>
        <w:rPr>
          <w:rFonts w:ascii="Arial" w:hAnsi="Arial" w:cs="Arial"/>
          <w:lang w:eastAsia="pl-PL"/>
        </w:rPr>
        <w:t xml:space="preserve"> 10 pkt. 2 </w:t>
      </w:r>
      <w:proofErr w:type="spellStart"/>
      <w:r>
        <w:rPr>
          <w:rFonts w:ascii="Arial" w:hAnsi="Arial" w:cs="Arial"/>
          <w:lang w:eastAsia="pl-PL"/>
        </w:rPr>
        <w:t>ppkt</w:t>
      </w:r>
      <w:proofErr w:type="spellEnd"/>
      <w:r w:rsidRPr="00F91188">
        <w:rPr>
          <w:rFonts w:ascii="Arial" w:hAnsi="Arial" w:cs="Arial"/>
          <w:color w:val="000000" w:themeColor="text1"/>
          <w:lang w:eastAsia="pl-PL"/>
        </w:rPr>
        <w:t>. h</w:t>
      </w:r>
      <w:r>
        <w:rPr>
          <w:rFonts w:ascii="Arial" w:hAnsi="Arial" w:cs="Arial"/>
          <w:lang w:eastAsia="pl-PL"/>
        </w:rPr>
        <w:t>)- i) ustala się do wysokości 100% ich wartości,</w:t>
      </w:r>
    </w:p>
    <w:p w:rsidR="00B97CA9" w:rsidRPr="000E37F8" w:rsidRDefault="00B97CA9" w:rsidP="00B97CA9">
      <w:pPr>
        <w:pStyle w:val="Akapitzlist"/>
        <w:tabs>
          <w:tab w:val="left" w:pos="720"/>
          <w:tab w:val="left" w:pos="1080"/>
        </w:tabs>
        <w:spacing w:after="0" w:line="276" w:lineRule="auto"/>
        <w:ind w:left="0"/>
        <w:jc w:val="both"/>
        <w:rPr>
          <w:rFonts w:ascii="Arial" w:hAnsi="Arial" w:cs="Arial"/>
          <w:lang w:eastAsia="pl-PL"/>
        </w:rPr>
      </w:pPr>
    </w:p>
    <w:p w:rsidR="00B97CA9" w:rsidRPr="000E37F8" w:rsidRDefault="00B97CA9" w:rsidP="00B97CA9">
      <w:pPr>
        <w:pStyle w:val="Akapitzlist"/>
        <w:numPr>
          <w:ilvl w:val="0"/>
          <w:numId w:val="6"/>
        </w:numPr>
        <w:tabs>
          <w:tab w:val="left" w:pos="426"/>
          <w:tab w:val="left" w:pos="1080"/>
        </w:tabs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</w:rPr>
        <w:t>Przeznacza się z Funduszu</w:t>
      </w:r>
      <w:r>
        <w:rPr>
          <w:rFonts w:ascii="Arial" w:hAnsi="Arial" w:cs="Arial"/>
        </w:rPr>
        <w:t xml:space="preserve"> </w:t>
      </w:r>
      <w:r w:rsidRPr="002B66EB">
        <w:rPr>
          <w:rFonts w:ascii="Arial" w:hAnsi="Arial" w:cs="Arial"/>
          <w:color w:val="000000" w:themeColor="text1"/>
        </w:rPr>
        <w:t>zgodnie z preliminarzem</w:t>
      </w:r>
      <w:r w:rsidRPr="000E37F8">
        <w:rPr>
          <w:rFonts w:ascii="Arial" w:hAnsi="Arial" w:cs="Arial"/>
        </w:rPr>
        <w:t xml:space="preserve"> na poszczególne rodzaje działalności następujące kwoty procentowe:</w:t>
      </w:r>
    </w:p>
    <w:p w:rsidR="00B97CA9" w:rsidRPr="000E37F8" w:rsidRDefault="00B97CA9" w:rsidP="00B97CA9">
      <w:pPr>
        <w:tabs>
          <w:tab w:val="left" w:pos="1080"/>
        </w:tabs>
        <w:ind w:left="567" w:hanging="283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ab/>
        <w:t>- imprezy organizowane przez Pracod</w:t>
      </w:r>
      <w:r w:rsidR="00AD2EDF">
        <w:rPr>
          <w:rFonts w:ascii="Arial" w:hAnsi="Arial" w:cs="Arial"/>
        </w:rPr>
        <w:t>awcę  2</w:t>
      </w:r>
      <w:r w:rsidRPr="000E37F8">
        <w:rPr>
          <w:rFonts w:ascii="Arial" w:hAnsi="Arial" w:cs="Arial"/>
        </w:rPr>
        <w:t>5%</w:t>
      </w:r>
    </w:p>
    <w:p w:rsidR="00B97CA9" w:rsidRPr="000E37F8" w:rsidRDefault="00B97CA9" w:rsidP="006E4160">
      <w:pPr>
        <w:tabs>
          <w:tab w:val="left" w:pos="1080"/>
        </w:tabs>
        <w:ind w:left="567" w:hanging="283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ab/>
        <w:t xml:space="preserve">-działalność wypoczynkową, kulturalno-oświatową, rekreacyjno-sportową </w:t>
      </w:r>
      <w:r w:rsidR="00AD2EDF">
        <w:rPr>
          <w:rFonts w:ascii="Arial" w:hAnsi="Arial" w:cs="Arial"/>
        </w:rPr>
        <w:t>65</w:t>
      </w:r>
      <w:r w:rsidRPr="00BA14A0">
        <w:rPr>
          <w:rFonts w:ascii="Arial" w:hAnsi="Arial" w:cs="Arial"/>
        </w:rPr>
        <w:t>%</w:t>
      </w:r>
    </w:p>
    <w:p w:rsidR="00B97CA9" w:rsidRDefault="00AD2EDF" w:rsidP="00B97CA9">
      <w:pPr>
        <w:tabs>
          <w:tab w:val="left" w:pos="1080"/>
        </w:tabs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-zapomogi 10</w:t>
      </w:r>
      <w:r w:rsidR="00B97CA9" w:rsidRPr="000E37F8">
        <w:rPr>
          <w:rFonts w:ascii="Arial" w:hAnsi="Arial" w:cs="Arial"/>
        </w:rPr>
        <w:t>%</w:t>
      </w:r>
      <w:r w:rsidR="00B97CA9">
        <w:rPr>
          <w:rFonts w:ascii="Arial" w:hAnsi="Arial" w:cs="Arial"/>
        </w:rPr>
        <w:t>.</w:t>
      </w:r>
    </w:p>
    <w:p w:rsidR="00B97CA9" w:rsidRPr="00CC1C80" w:rsidRDefault="00B97CA9" w:rsidP="006E4160">
      <w:pPr>
        <w:widowControl w:val="0"/>
        <w:spacing w:after="3"/>
        <w:ind w:left="426" w:right="399"/>
        <w:jc w:val="both"/>
        <w:rPr>
          <w:rFonts w:ascii="Arial" w:hAnsi="Arial" w:cs="Arial"/>
        </w:rPr>
      </w:pPr>
      <w:r w:rsidRPr="00AB215F">
        <w:rPr>
          <w:rFonts w:ascii="Arial" w:hAnsi="Arial" w:cs="Arial"/>
        </w:rPr>
        <w:t xml:space="preserve">Środki mogą być przesuwane w ramach poszczególnych rodzajów działalności </w:t>
      </w:r>
      <w:r w:rsidR="006E4160">
        <w:rPr>
          <w:rFonts w:ascii="Arial" w:hAnsi="Arial" w:cs="Arial"/>
        </w:rPr>
        <w:br/>
      </w:r>
      <w:r>
        <w:rPr>
          <w:rFonts w:ascii="Arial" w:hAnsi="Arial" w:cs="Arial"/>
        </w:rPr>
        <w:t>w razie stwierdzenia takiej potrzeby.</w:t>
      </w:r>
    </w:p>
    <w:p w:rsidR="00B97CA9" w:rsidRDefault="00B97CA9" w:rsidP="00B97CA9">
      <w:pPr>
        <w:widowControl w:val="0"/>
        <w:spacing w:after="3"/>
        <w:ind w:left="3540" w:right="399" w:firstLine="708"/>
        <w:rPr>
          <w:rFonts w:ascii="Arial" w:hAnsi="Arial" w:cs="Arial"/>
          <w:b/>
          <w:bCs/>
        </w:rPr>
      </w:pPr>
    </w:p>
    <w:p w:rsidR="00B97CA9" w:rsidRDefault="00B97CA9" w:rsidP="00B97CA9">
      <w:pPr>
        <w:widowControl w:val="0"/>
        <w:spacing w:after="3"/>
        <w:ind w:left="3540" w:right="399" w:firstLine="708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11</w:t>
      </w:r>
    </w:p>
    <w:p w:rsidR="00B97CA9" w:rsidRPr="002B66EB" w:rsidRDefault="00B97CA9" w:rsidP="00B97CA9">
      <w:pPr>
        <w:pStyle w:val="Nagwek2"/>
        <w:keepNext w:val="0"/>
        <w:keepLines w:val="0"/>
        <w:widowControl w:val="0"/>
        <w:spacing w:line="276" w:lineRule="auto"/>
        <w:ind w:left="849" w:right="843"/>
        <w:rPr>
          <w:color w:val="000000" w:themeColor="text1"/>
          <w:sz w:val="22"/>
          <w:szCs w:val="22"/>
          <w:u w:val="none"/>
        </w:rPr>
      </w:pPr>
      <w:bookmarkStart w:id="1" w:name="_Toc421773068"/>
      <w:r w:rsidRPr="002B66EB">
        <w:rPr>
          <w:color w:val="000000" w:themeColor="text1"/>
          <w:sz w:val="22"/>
          <w:szCs w:val="22"/>
          <w:u w:val="none"/>
        </w:rPr>
        <w:t>Zapomogi</w:t>
      </w:r>
      <w:bookmarkEnd w:id="1"/>
      <w:r w:rsidRPr="002B66EB">
        <w:rPr>
          <w:color w:val="000000" w:themeColor="text1"/>
          <w:sz w:val="22"/>
          <w:szCs w:val="22"/>
          <w:u w:val="none"/>
        </w:rPr>
        <w:t xml:space="preserve"> losowe</w:t>
      </w:r>
    </w:p>
    <w:p w:rsidR="00B97CA9" w:rsidRPr="004769F7" w:rsidRDefault="00B97CA9" w:rsidP="00B97CA9">
      <w:pPr>
        <w:rPr>
          <w:lang w:eastAsia="pl-PL"/>
        </w:rPr>
      </w:pPr>
    </w:p>
    <w:p w:rsidR="00B97CA9" w:rsidRPr="001C0B45" w:rsidRDefault="00B97CA9" w:rsidP="00B97CA9">
      <w:pPr>
        <w:pStyle w:val="Akapitzlist"/>
        <w:widowControl w:val="0"/>
        <w:numPr>
          <w:ilvl w:val="3"/>
          <w:numId w:val="12"/>
        </w:numPr>
        <w:spacing w:after="22" w:line="276" w:lineRule="auto"/>
        <w:ind w:left="426" w:hanging="426"/>
        <w:rPr>
          <w:rFonts w:ascii="Arial" w:hAnsi="Arial" w:cs="Arial"/>
        </w:rPr>
      </w:pPr>
      <w:r w:rsidRPr="001C0B45">
        <w:rPr>
          <w:rFonts w:ascii="Arial" w:hAnsi="Arial" w:cs="Arial"/>
        </w:rPr>
        <w:lastRenderedPageBreak/>
        <w:t xml:space="preserve">Zapomogi mogą być udzielane przede wszystkim w przypadku : </w:t>
      </w:r>
    </w:p>
    <w:p w:rsidR="00B97CA9" w:rsidRPr="00043418" w:rsidRDefault="00B97CA9" w:rsidP="00B97CA9">
      <w:pPr>
        <w:widowControl w:val="0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043418">
        <w:rPr>
          <w:rFonts w:ascii="Arial" w:hAnsi="Arial" w:cs="Arial"/>
        </w:rPr>
        <w:t xml:space="preserve">długotrwałej choroby, indywidualnego zdarzenia losowego, trudnej sytuacji materialnej, </w:t>
      </w:r>
    </w:p>
    <w:p w:rsidR="00B97CA9" w:rsidRPr="00043418" w:rsidRDefault="00B97CA9" w:rsidP="00B97CA9">
      <w:pPr>
        <w:widowControl w:val="0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043418">
        <w:rPr>
          <w:rFonts w:ascii="Arial" w:hAnsi="Arial" w:cs="Arial"/>
        </w:rPr>
        <w:t>sieroctwa w wyniku wypadków przy pracy rodzica (pracownika).</w:t>
      </w:r>
    </w:p>
    <w:p w:rsidR="00B97CA9" w:rsidRPr="001C0B45" w:rsidRDefault="00B97CA9" w:rsidP="00B97CA9">
      <w:pPr>
        <w:widowControl w:val="0"/>
        <w:ind w:left="426" w:hanging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Pr="001C0B45">
        <w:rPr>
          <w:rFonts w:ascii="Arial" w:hAnsi="Arial" w:cs="Arial"/>
        </w:rPr>
        <w:t xml:space="preserve">Zapomogi mogą być realizowane poprzez pomoc pieniężną </w:t>
      </w:r>
      <w:r w:rsidRPr="001C0B45">
        <w:rPr>
          <w:rFonts w:ascii="Arial" w:hAnsi="Arial" w:cs="Arial"/>
          <w:lang w:eastAsia="pl-PL"/>
        </w:rPr>
        <w:t xml:space="preserve">oraz pomoc rzeczową (zakup niezbędnych artykułów spożywczych, lekarstw) przyznawanej osobom znajdującym się w szczególnie trudnej sytuacji życiowej lub zapomóg pieniężnych udzielanych w wypadkach losowych (zapomogi). 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Do zapomóg </w:t>
      </w:r>
      <w:r w:rsidRPr="002B66EB">
        <w:rPr>
          <w:rFonts w:ascii="Arial" w:hAnsi="Arial" w:cs="Arial"/>
          <w:color w:val="000000" w:themeColor="text1"/>
        </w:rPr>
        <w:t>losowych</w:t>
      </w:r>
      <w:r>
        <w:rPr>
          <w:rFonts w:ascii="Arial" w:hAnsi="Arial" w:cs="Arial"/>
        </w:rPr>
        <w:t xml:space="preserve"> </w:t>
      </w:r>
      <w:r w:rsidRPr="000E37F8">
        <w:rPr>
          <w:rFonts w:ascii="Arial" w:hAnsi="Arial" w:cs="Arial"/>
        </w:rPr>
        <w:t>uprawnione są osoby, o których mowa w § 5 Regulaminu</w:t>
      </w:r>
      <w:r>
        <w:rPr>
          <w:rFonts w:ascii="Arial" w:hAnsi="Arial" w:cs="Arial"/>
        </w:rPr>
        <w:t>.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Wnioski o zapomogi </w:t>
      </w:r>
      <w:r>
        <w:rPr>
          <w:rFonts w:ascii="Arial" w:hAnsi="Arial" w:cs="Arial"/>
        </w:rPr>
        <w:t xml:space="preserve">rozpatrywane są przez Kierownika Ośrodka Pomocy Społecznej </w:t>
      </w:r>
      <w:r>
        <w:rPr>
          <w:rFonts w:ascii="Arial" w:hAnsi="Arial" w:cs="Arial"/>
        </w:rPr>
        <w:br/>
        <w:t>w Bielicach</w:t>
      </w:r>
      <w:r w:rsidRPr="00981E94">
        <w:rPr>
          <w:rFonts w:ascii="Arial" w:hAnsi="Arial" w:cs="Arial"/>
          <w:color w:val="FF0000"/>
        </w:rPr>
        <w:t xml:space="preserve"> </w:t>
      </w:r>
      <w:r w:rsidRPr="000E37F8">
        <w:rPr>
          <w:rFonts w:ascii="Arial" w:hAnsi="Arial" w:cs="Arial"/>
        </w:rPr>
        <w:t>przy czym w sprawach</w:t>
      </w:r>
      <w:r>
        <w:rPr>
          <w:rFonts w:ascii="Arial" w:hAnsi="Arial" w:cs="Arial"/>
        </w:rPr>
        <w:t xml:space="preserve"> nie cierpiących zwłoki, jest </w:t>
      </w:r>
      <w:r w:rsidRPr="000E37F8">
        <w:rPr>
          <w:rFonts w:ascii="Arial" w:hAnsi="Arial" w:cs="Arial"/>
        </w:rPr>
        <w:t>możliwość rozpatrywania wniosków o zapomogę losową bez konieczności przedstawiania wniosku</w:t>
      </w:r>
      <w:r>
        <w:rPr>
          <w:rFonts w:ascii="Arial" w:hAnsi="Arial" w:cs="Arial"/>
        </w:rPr>
        <w:t>.</w:t>
      </w:r>
    </w:p>
    <w:p w:rsidR="00B97CA9" w:rsidRPr="000E37F8" w:rsidRDefault="00B97CA9" w:rsidP="00B97CA9">
      <w:pPr>
        <w:widowControl w:val="0"/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 xml:space="preserve">Długotrwała choroba, indywidualne zdarzenie losowe, </w:t>
      </w:r>
      <w:r w:rsidRPr="000E37F8">
        <w:rPr>
          <w:rFonts w:ascii="Arial" w:hAnsi="Arial" w:cs="Arial"/>
          <w:b/>
          <w:bCs/>
        </w:rPr>
        <w:br/>
        <w:t>trudna sytuacja materialna i rodzinna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Podstawą udzielania pomocy jest złożony wniosek wraz z udokumentowaniem choroby, sytuacji życiowej i materialnej lub zaistniałego zdarzenia losowego. 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W uzasadnionych przypadkach jedynie wówczas, gdy stan wnioskodawcy nie pozwala na złożenie wniosku, z ini</w:t>
      </w:r>
      <w:r>
        <w:rPr>
          <w:rFonts w:ascii="Arial" w:hAnsi="Arial" w:cs="Arial"/>
        </w:rPr>
        <w:t>cjatywą przyznania pomocy może występować</w:t>
      </w:r>
      <w:r w:rsidRPr="000E37F8">
        <w:rPr>
          <w:rFonts w:ascii="Arial" w:hAnsi="Arial" w:cs="Arial"/>
        </w:rPr>
        <w:t xml:space="preserve"> przełożony pracownika. </w:t>
      </w:r>
    </w:p>
    <w:p w:rsidR="00B97CA9" w:rsidRPr="000E37F8" w:rsidRDefault="00B97CA9" w:rsidP="00B97CA9">
      <w:pPr>
        <w:widowControl w:val="0"/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Zapomogi materialne dla dzieci po zmarłych pracownikach</w:t>
      </w:r>
    </w:p>
    <w:p w:rsidR="00B97CA9" w:rsidRPr="004A13F1" w:rsidRDefault="00B97CA9" w:rsidP="00B97CA9">
      <w:pPr>
        <w:pStyle w:val="Akapitzlist"/>
        <w:widowControl w:val="0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Dzieciom (do 25 roku życia) po zmarłych pracownikach na skutek wypadku przy pracy, je</w:t>
      </w:r>
      <w:r>
        <w:rPr>
          <w:rFonts w:ascii="Arial" w:hAnsi="Arial" w:cs="Arial"/>
        </w:rPr>
        <w:t>żeli kontynuują naukę, może być przyznana zapomoga.</w:t>
      </w:r>
    </w:p>
    <w:p w:rsidR="00B97CA9" w:rsidRDefault="00B97CA9" w:rsidP="00B97CA9">
      <w:pPr>
        <w:widowControl w:val="0"/>
        <w:spacing w:after="5"/>
        <w:jc w:val="center"/>
        <w:rPr>
          <w:rFonts w:ascii="Arial" w:hAnsi="Arial" w:cs="Arial"/>
          <w:b/>
          <w:bCs/>
          <w:u w:val="single"/>
        </w:rPr>
      </w:pPr>
    </w:p>
    <w:p w:rsidR="00B97CA9" w:rsidRPr="000E37F8" w:rsidRDefault="00B97CA9" w:rsidP="00B97CA9">
      <w:pPr>
        <w:widowControl w:val="0"/>
        <w:spacing w:after="5"/>
        <w:jc w:val="center"/>
        <w:rPr>
          <w:rFonts w:ascii="Arial" w:hAnsi="Arial" w:cs="Arial"/>
          <w:b/>
          <w:bCs/>
          <w:u w:val="single"/>
        </w:rPr>
      </w:pPr>
      <w:r w:rsidRPr="000E37F8">
        <w:rPr>
          <w:rFonts w:ascii="Arial" w:hAnsi="Arial" w:cs="Arial"/>
          <w:b/>
          <w:bCs/>
          <w:u w:val="single"/>
        </w:rPr>
        <w:t>Postanowienia końcowe</w:t>
      </w:r>
    </w:p>
    <w:p w:rsidR="00B97CA9" w:rsidRPr="000E37F8" w:rsidRDefault="00B97CA9" w:rsidP="00B97CA9">
      <w:pPr>
        <w:widowControl w:val="0"/>
        <w:spacing w:after="25"/>
        <w:ind w:left="180"/>
        <w:rPr>
          <w:rFonts w:ascii="Arial" w:hAnsi="Arial" w:cs="Arial"/>
        </w:rPr>
      </w:pPr>
      <w:r w:rsidRPr="000E37F8">
        <w:rPr>
          <w:rFonts w:ascii="Arial" w:hAnsi="Arial" w:cs="Arial"/>
          <w:b/>
          <w:bCs/>
        </w:rPr>
        <w:t xml:space="preserve"> </w:t>
      </w:r>
    </w:p>
    <w:p w:rsidR="00B97CA9" w:rsidRPr="000E37F8" w:rsidRDefault="00B97CA9" w:rsidP="00B97CA9">
      <w:pPr>
        <w:widowControl w:val="0"/>
        <w:spacing w:after="3"/>
        <w:ind w:left="575" w:right="394" w:hanging="1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§ 12</w:t>
      </w:r>
      <w:r w:rsidRPr="000E37F8">
        <w:rPr>
          <w:rFonts w:ascii="Arial" w:hAnsi="Arial" w:cs="Arial"/>
          <w:b/>
          <w:bCs/>
        </w:rPr>
        <w:t xml:space="preserve"> </w:t>
      </w:r>
    </w:p>
    <w:p w:rsidR="00B97CA9" w:rsidRPr="000E37F8" w:rsidRDefault="00B97CA9" w:rsidP="00B97CA9">
      <w:pPr>
        <w:widowControl w:val="0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Wszelkie zmiany i uzupełnienia Regulaminu </w:t>
      </w:r>
      <w:r w:rsidRPr="002B66EB">
        <w:rPr>
          <w:rFonts w:ascii="Arial" w:hAnsi="Arial" w:cs="Arial"/>
          <w:color w:val="000000" w:themeColor="text1"/>
        </w:rPr>
        <w:t xml:space="preserve">ustalane i dokonywane są </w:t>
      </w:r>
      <w:r>
        <w:rPr>
          <w:rFonts w:ascii="Arial" w:hAnsi="Arial" w:cs="Arial"/>
          <w:color w:val="000000" w:themeColor="text1"/>
        </w:rPr>
        <w:t xml:space="preserve"> przez Kierownika Ośrodka Pomocy Społecznej w Bielicach</w:t>
      </w:r>
      <w:r>
        <w:rPr>
          <w:rFonts w:ascii="Arial" w:hAnsi="Arial" w:cs="Arial"/>
        </w:rPr>
        <w:t xml:space="preserve"> na piśmie w postaci aneksów i określane są </w:t>
      </w:r>
      <w:r>
        <w:rPr>
          <w:rFonts w:ascii="Arial" w:hAnsi="Arial" w:cs="Arial"/>
        </w:rPr>
        <w:br/>
        <w:t>w sposób analogiczny, jak przy uzgodnieniu treści Regulaminu.</w:t>
      </w:r>
    </w:p>
    <w:p w:rsidR="00B97CA9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  <w:b/>
          <w:bCs/>
        </w:rPr>
      </w:pPr>
    </w:p>
    <w:p w:rsidR="00B97CA9" w:rsidRPr="000E37F8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</w:rPr>
      </w:pPr>
      <w:r w:rsidRPr="000E37F8"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  <w:b/>
          <w:bCs/>
        </w:rPr>
        <w:t>3</w:t>
      </w:r>
    </w:p>
    <w:p w:rsidR="00B97CA9" w:rsidRPr="000E37F8" w:rsidRDefault="00B97CA9" w:rsidP="00B97CA9">
      <w:pPr>
        <w:widowControl w:val="0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W sytuacjach spornych i wyjątkowych nie ujętych w Regulaminie będą miały zastosowanie powszechnie obowiązujące przepisy prawa</w:t>
      </w:r>
      <w:r>
        <w:rPr>
          <w:rFonts w:ascii="Arial" w:hAnsi="Arial" w:cs="Arial"/>
        </w:rPr>
        <w:t>.</w:t>
      </w:r>
    </w:p>
    <w:p w:rsidR="00B97CA9" w:rsidRDefault="00B97CA9" w:rsidP="00B97CA9">
      <w:pPr>
        <w:widowControl w:val="0"/>
        <w:spacing w:after="3"/>
        <w:ind w:right="391"/>
        <w:rPr>
          <w:rFonts w:ascii="Arial" w:hAnsi="Arial" w:cs="Arial"/>
          <w:b/>
          <w:bCs/>
        </w:rPr>
      </w:pPr>
    </w:p>
    <w:p w:rsidR="00B97CA9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  <w:b/>
          <w:bCs/>
        </w:rPr>
      </w:pPr>
    </w:p>
    <w:p w:rsidR="00B97CA9" w:rsidRPr="000E37F8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</w:rPr>
      </w:pPr>
      <w:r w:rsidRPr="000E37F8">
        <w:rPr>
          <w:rFonts w:ascii="Arial" w:hAnsi="Arial" w:cs="Arial"/>
          <w:b/>
          <w:bCs/>
        </w:rPr>
        <w:t xml:space="preserve">    § 1</w:t>
      </w:r>
      <w:r>
        <w:rPr>
          <w:rFonts w:ascii="Arial" w:hAnsi="Arial" w:cs="Arial"/>
          <w:b/>
          <w:bCs/>
        </w:rPr>
        <w:t>4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Treść regulaminu uzgodniono z Pracownikami Ośrodka Pomocy Społecznej w Bielicach.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Interpretacji postanowień Regulaminu dokonują strony, które go uzgodniły. </w:t>
      </w:r>
    </w:p>
    <w:p w:rsidR="00B97CA9" w:rsidRPr="004A13F1" w:rsidRDefault="00B97CA9" w:rsidP="00B97CA9">
      <w:pPr>
        <w:pStyle w:val="Akapitzlist"/>
        <w:widowControl w:val="0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CA7B76">
        <w:rPr>
          <w:rFonts w:ascii="Arial" w:hAnsi="Arial" w:cs="Arial"/>
        </w:rPr>
        <w:t xml:space="preserve">Działalność socjalna prowadzona jest w oparciu o roczny plan rzeczowo-finansowy </w:t>
      </w:r>
      <w:r w:rsidRPr="002B66EB">
        <w:rPr>
          <w:rFonts w:ascii="Arial" w:hAnsi="Arial" w:cs="Arial"/>
          <w:color w:val="000000" w:themeColor="text1"/>
        </w:rPr>
        <w:t>(preliminarz)</w:t>
      </w:r>
      <w:r>
        <w:rPr>
          <w:rFonts w:ascii="Arial" w:hAnsi="Arial" w:cs="Arial"/>
        </w:rPr>
        <w:t xml:space="preserve"> </w:t>
      </w:r>
      <w:r w:rsidRPr="004A13F1">
        <w:rPr>
          <w:rFonts w:ascii="Arial" w:hAnsi="Arial" w:cs="Arial"/>
          <w:u w:val="single"/>
        </w:rPr>
        <w:t>opracowany i zatwierdzony</w:t>
      </w:r>
      <w:r>
        <w:rPr>
          <w:rFonts w:ascii="Arial" w:hAnsi="Arial" w:cs="Arial"/>
        </w:rPr>
        <w:t xml:space="preserve"> </w:t>
      </w:r>
      <w:r w:rsidRPr="00CA7B76">
        <w:rPr>
          <w:rFonts w:ascii="Arial" w:hAnsi="Arial" w:cs="Arial"/>
        </w:rPr>
        <w:t>przez</w:t>
      </w:r>
      <w:r>
        <w:rPr>
          <w:rFonts w:ascii="Arial" w:hAnsi="Arial" w:cs="Arial"/>
        </w:rPr>
        <w:t xml:space="preserve"> Kierownika Ośrodka Pomocy Społecznej </w:t>
      </w:r>
      <w:r>
        <w:rPr>
          <w:rFonts w:ascii="Arial" w:hAnsi="Arial" w:cs="Arial"/>
        </w:rPr>
        <w:lastRenderedPageBreak/>
        <w:t>w Bielicach.</w:t>
      </w:r>
    </w:p>
    <w:p w:rsidR="00B97CA9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 xml:space="preserve">    </w:t>
      </w:r>
    </w:p>
    <w:p w:rsidR="00B97CA9" w:rsidRPr="000E37F8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</w:rPr>
      </w:pPr>
      <w:r w:rsidRPr="000E37F8">
        <w:rPr>
          <w:rFonts w:ascii="Arial" w:hAnsi="Arial" w:cs="Arial"/>
          <w:b/>
          <w:bCs/>
        </w:rPr>
        <w:t xml:space="preserve"> § 1</w:t>
      </w:r>
      <w:r>
        <w:rPr>
          <w:rFonts w:ascii="Arial" w:hAnsi="Arial" w:cs="Arial"/>
          <w:b/>
          <w:bCs/>
        </w:rPr>
        <w:t>5</w:t>
      </w:r>
    </w:p>
    <w:p w:rsidR="00B97CA9" w:rsidRDefault="000B2CF2" w:rsidP="00B97CA9">
      <w:pPr>
        <w:widowControl w:val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1.</w:t>
      </w:r>
      <w:r w:rsidR="00B97CA9" w:rsidRPr="000E37F8">
        <w:rPr>
          <w:rFonts w:ascii="Arial" w:hAnsi="Arial" w:cs="Arial"/>
        </w:rPr>
        <w:t>Regulamin wchodzi w</w:t>
      </w:r>
      <w:r w:rsidR="00B97CA9">
        <w:rPr>
          <w:rFonts w:ascii="Arial" w:hAnsi="Arial" w:cs="Arial"/>
        </w:rPr>
        <w:t xml:space="preserve"> życie z dniem </w:t>
      </w:r>
      <w:r w:rsidR="00B97CA9">
        <w:rPr>
          <w:rFonts w:ascii="Arial" w:hAnsi="Arial" w:cs="Arial"/>
          <w:color w:val="000000" w:themeColor="text1"/>
        </w:rPr>
        <w:t>28</w:t>
      </w:r>
      <w:r w:rsidR="00AD2EDF">
        <w:rPr>
          <w:rFonts w:ascii="Arial" w:hAnsi="Arial" w:cs="Arial"/>
          <w:color w:val="000000" w:themeColor="text1"/>
        </w:rPr>
        <w:t xml:space="preserve"> lutego 2019</w:t>
      </w:r>
      <w:r w:rsidR="00B97CA9" w:rsidRPr="002B66EB">
        <w:rPr>
          <w:rFonts w:ascii="Arial" w:hAnsi="Arial" w:cs="Arial"/>
          <w:color w:val="000000" w:themeColor="text1"/>
        </w:rPr>
        <w:t xml:space="preserve"> r.</w:t>
      </w:r>
    </w:p>
    <w:p w:rsidR="000B2CF2" w:rsidRPr="000B2CF2" w:rsidRDefault="000B2CF2" w:rsidP="000B2CF2">
      <w:pPr>
        <w:widowControl w:val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2.</w:t>
      </w:r>
      <w:r w:rsidRPr="000B2CF2">
        <w:rPr>
          <w:rFonts w:ascii="Arial" w:hAnsi="Arial" w:cs="Arial"/>
        </w:rPr>
        <w:t xml:space="preserve">Traci moc Regulamin Zakładowego Funduszu Świadczeń Socjalny Ośrodka Pomocy Społecznej w Bielicach wprowadzony </w:t>
      </w:r>
      <w:r w:rsidRPr="000B2CF2">
        <w:rPr>
          <w:rFonts w:ascii="Arial" w:hAnsi="Arial" w:cs="Arial"/>
          <w:color w:val="000000" w:themeColor="text1"/>
        </w:rPr>
        <w:t>dnia 28 lutego 2018 roku.</w:t>
      </w:r>
    </w:p>
    <w:p w:rsidR="000B2CF2" w:rsidRPr="000E37F8" w:rsidRDefault="000B2CF2" w:rsidP="00B97CA9">
      <w:pPr>
        <w:widowControl w:val="0"/>
        <w:rPr>
          <w:rFonts w:ascii="Arial" w:hAnsi="Arial" w:cs="Arial"/>
        </w:rPr>
      </w:pPr>
    </w:p>
    <w:p w:rsidR="00B97CA9" w:rsidRPr="000E37F8" w:rsidRDefault="00B97CA9" w:rsidP="00B97CA9">
      <w:pPr>
        <w:jc w:val="both"/>
        <w:rPr>
          <w:rFonts w:ascii="Arial" w:hAnsi="Arial" w:cs="Arial"/>
        </w:rPr>
      </w:pPr>
    </w:p>
    <w:p w:rsidR="00B97CA9" w:rsidRPr="000E37F8" w:rsidRDefault="00B97CA9" w:rsidP="00B97CA9">
      <w:pPr>
        <w:jc w:val="both"/>
        <w:rPr>
          <w:rFonts w:ascii="Arial" w:hAnsi="Arial" w:cs="Arial"/>
          <w:b/>
          <w:bCs/>
          <w:u w:val="single"/>
        </w:rPr>
      </w:pPr>
      <w:r w:rsidRPr="000E37F8">
        <w:rPr>
          <w:rFonts w:ascii="Arial" w:hAnsi="Arial" w:cs="Arial"/>
          <w:b/>
          <w:bCs/>
          <w:u w:val="single"/>
        </w:rPr>
        <w:t>Załączniki:</w:t>
      </w:r>
    </w:p>
    <w:p w:rsidR="00B97CA9" w:rsidRPr="000E37F8" w:rsidRDefault="00B97CA9" w:rsidP="00B97CA9">
      <w:pPr>
        <w:pStyle w:val="Akapitzlist"/>
        <w:numPr>
          <w:ilvl w:val="0"/>
          <w:numId w:val="14"/>
        </w:numPr>
        <w:spacing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Tabela 1 -</w:t>
      </w:r>
      <w:r w:rsidR="00AD2EDF">
        <w:rPr>
          <w:rFonts w:ascii="Arial" w:hAnsi="Arial" w:cs="Arial"/>
        </w:rPr>
        <w:t xml:space="preserve"> Kwotowy wskaźnik dopłat z ZFŚS;</w:t>
      </w:r>
    </w:p>
    <w:p w:rsidR="00B97CA9" w:rsidRDefault="00B97CA9" w:rsidP="00B97CA9">
      <w:pPr>
        <w:pStyle w:val="Akapitzlist"/>
        <w:numPr>
          <w:ilvl w:val="0"/>
          <w:numId w:val="14"/>
        </w:numPr>
        <w:spacing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Wniosek o dofinansowanie z ZFŚS</w:t>
      </w:r>
      <w:r w:rsidR="00AD2EDF">
        <w:rPr>
          <w:rFonts w:ascii="Arial" w:hAnsi="Arial" w:cs="Arial"/>
        </w:rPr>
        <w:t>;</w:t>
      </w:r>
    </w:p>
    <w:p w:rsidR="00AD2EDF" w:rsidRDefault="00AD2EDF" w:rsidP="00B97CA9">
      <w:pPr>
        <w:pStyle w:val="Akapitzlist"/>
        <w:numPr>
          <w:ilvl w:val="0"/>
          <w:numId w:val="14"/>
        </w:numPr>
        <w:spacing w:line="276" w:lineRule="auto"/>
        <w:ind w:left="1134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dochodach.</w:t>
      </w:r>
    </w:p>
    <w:p w:rsidR="00AD2EDF" w:rsidRDefault="00AD2EDF" w:rsidP="00AD2EDF">
      <w:pPr>
        <w:pStyle w:val="Akapitzlist"/>
        <w:spacing w:line="276" w:lineRule="auto"/>
        <w:ind w:left="1134"/>
        <w:jc w:val="both"/>
        <w:rPr>
          <w:rFonts w:ascii="Arial" w:hAnsi="Arial" w:cs="Arial"/>
        </w:rPr>
      </w:pPr>
    </w:p>
    <w:p w:rsidR="00B97CA9" w:rsidRPr="000E37F8" w:rsidRDefault="00B97CA9" w:rsidP="00B97CA9">
      <w:pPr>
        <w:pStyle w:val="Akapitzlist"/>
        <w:spacing w:line="276" w:lineRule="auto"/>
        <w:ind w:left="1134"/>
        <w:jc w:val="both"/>
        <w:rPr>
          <w:rFonts w:ascii="Arial" w:hAnsi="Arial" w:cs="Arial"/>
        </w:rPr>
      </w:pPr>
    </w:p>
    <w:p w:rsidR="00B97CA9" w:rsidRDefault="00B97CA9" w:rsidP="00B97CA9">
      <w:pPr>
        <w:jc w:val="both"/>
        <w:rPr>
          <w:rFonts w:ascii="Arial" w:hAnsi="Arial" w:cs="Arial"/>
        </w:rPr>
      </w:pPr>
    </w:p>
    <w:p w:rsidR="00B97CA9" w:rsidRPr="000E37F8" w:rsidRDefault="00B97CA9" w:rsidP="00B97CA9">
      <w:pPr>
        <w:jc w:val="both"/>
        <w:rPr>
          <w:rFonts w:ascii="Arial" w:hAnsi="Arial" w:cs="Arial"/>
        </w:rPr>
      </w:pPr>
    </w:p>
    <w:p w:rsidR="00B97CA9" w:rsidRDefault="00B97CA9" w:rsidP="00B97CA9">
      <w:pPr>
        <w:jc w:val="both"/>
        <w:rPr>
          <w:rFonts w:ascii="Arial" w:hAnsi="Arial" w:cs="Arial"/>
          <w:color w:val="FF0000"/>
        </w:rPr>
      </w:pPr>
    </w:p>
    <w:p w:rsidR="00B97CA9" w:rsidRDefault="00B97CA9" w:rsidP="00B97CA9">
      <w:pPr>
        <w:jc w:val="both"/>
        <w:rPr>
          <w:rFonts w:ascii="Arial" w:hAnsi="Arial" w:cs="Arial"/>
          <w:color w:val="FF0000"/>
        </w:rPr>
      </w:pPr>
    </w:p>
    <w:p w:rsidR="00B97CA9" w:rsidRDefault="00B97CA9" w:rsidP="00B97CA9">
      <w:pPr>
        <w:jc w:val="both"/>
        <w:rPr>
          <w:rFonts w:ascii="Arial" w:hAnsi="Arial" w:cs="Arial"/>
          <w:color w:val="FF0000"/>
        </w:rPr>
      </w:pPr>
    </w:p>
    <w:p w:rsidR="00B97CA9" w:rsidRDefault="00B97CA9" w:rsidP="00B97CA9">
      <w:pPr>
        <w:jc w:val="both"/>
        <w:rPr>
          <w:rFonts w:ascii="Arial" w:hAnsi="Arial" w:cs="Arial"/>
          <w:color w:val="FF0000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6E4160">
      <w:pPr>
        <w:widowControl w:val="0"/>
        <w:spacing w:after="1" w:line="260" w:lineRule="auto"/>
        <w:ind w:right="9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6E4160">
      <w:pPr>
        <w:widowControl w:val="0"/>
        <w:spacing w:after="1" w:line="260" w:lineRule="auto"/>
        <w:ind w:right="9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  <w:r w:rsidRPr="000E37F8">
        <w:rPr>
          <w:rFonts w:ascii="Arial" w:hAnsi="Arial" w:cs="Arial"/>
          <w:u w:color="000000"/>
          <w:lang w:eastAsia="pl-PL"/>
        </w:rPr>
        <w:t xml:space="preserve">Załącznik Nr </w:t>
      </w:r>
      <w:r>
        <w:rPr>
          <w:rFonts w:ascii="Arial" w:hAnsi="Arial" w:cs="Arial"/>
          <w:u w:color="000000"/>
          <w:lang w:eastAsia="pl-PL"/>
        </w:rPr>
        <w:t>1 do Regulaminu ZFŚS</w:t>
      </w:r>
    </w:p>
    <w:p w:rsidR="00B97CA9" w:rsidRPr="002B66EB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color w:val="000000" w:themeColor="text1"/>
          <w:u w:color="000000"/>
          <w:lang w:eastAsia="pl-PL"/>
        </w:rPr>
      </w:pPr>
      <w:r>
        <w:rPr>
          <w:rFonts w:ascii="Arial" w:hAnsi="Arial" w:cs="Arial"/>
          <w:color w:val="000000" w:themeColor="text1"/>
          <w:u w:color="000000"/>
          <w:lang w:eastAsia="pl-PL"/>
        </w:rPr>
        <w:t>z dnia 28</w:t>
      </w:r>
      <w:r w:rsidR="00C672BF">
        <w:rPr>
          <w:rFonts w:ascii="Arial" w:hAnsi="Arial" w:cs="Arial"/>
          <w:color w:val="000000" w:themeColor="text1"/>
          <w:u w:color="000000"/>
          <w:lang w:eastAsia="pl-PL"/>
        </w:rPr>
        <w:t xml:space="preserve"> lutego 2019</w:t>
      </w:r>
      <w:r w:rsidRPr="002B66EB">
        <w:rPr>
          <w:rFonts w:ascii="Arial" w:hAnsi="Arial" w:cs="Arial"/>
          <w:color w:val="000000" w:themeColor="text1"/>
          <w:u w:color="000000"/>
          <w:lang w:eastAsia="pl-PL"/>
        </w:rPr>
        <w:t xml:space="preserve"> r.</w:t>
      </w:r>
    </w:p>
    <w:p w:rsidR="00B97CA9" w:rsidRPr="000E37F8" w:rsidRDefault="00B97CA9" w:rsidP="00B97CA9">
      <w:pPr>
        <w:widowControl w:val="0"/>
        <w:spacing w:after="1" w:line="260" w:lineRule="auto"/>
        <w:ind w:right="9"/>
        <w:outlineLvl w:val="3"/>
        <w:rPr>
          <w:rFonts w:ascii="Arial" w:hAnsi="Arial" w:cs="Arial"/>
          <w:b/>
          <w:bCs/>
          <w:u w:color="000000"/>
          <w:lang w:eastAsia="pl-PL"/>
        </w:rPr>
      </w:pPr>
    </w:p>
    <w:p w:rsidR="00B97CA9" w:rsidRPr="000E37F8" w:rsidRDefault="00B97CA9" w:rsidP="00C672BF">
      <w:pPr>
        <w:widowControl w:val="0"/>
        <w:spacing w:after="1" w:line="260" w:lineRule="auto"/>
        <w:ind w:right="9"/>
        <w:jc w:val="center"/>
        <w:outlineLvl w:val="3"/>
        <w:rPr>
          <w:rFonts w:ascii="Arial" w:hAnsi="Arial" w:cs="Arial"/>
          <w:b/>
          <w:bCs/>
          <w:u w:color="000000"/>
          <w:lang w:eastAsia="pl-PL"/>
        </w:rPr>
      </w:pPr>
      <w:r w:rsidRPr="000E37F8">
        <w:rPr>
          <w:rFonts w:ascii="Arial" w:hAnsi="Arial" w:cs="Arial"/>
          <w:b/>
          <w:bCs/>
          <w:u w:color="000000"/>
          <w:lang w:eastAsia="pl-PL"/>
        </w:rPr>
        <w:t xml:space="preserve">Tabela </w:t>
      </w:r>
      <w:r>
        <w:rPr>
          <w:rFonts w:ascii="Arial" w:hAnsi="Arial" w:cs="Arial"/>
          <w:b/>
          <w:bCs/>
          <w:u w:color="000000"/>
          <w:lang w:eastAsia="pl-PL"/>
        </w:rPr>
        <w:t>1</w:t>
      </w:r>
    </w:p>
    <w:p w:rsidR="00B97CA9" w:rsidRPr="000E37F8" w:rsidRDefault="000B2CF2" w:rsidP="00C672BF">
      <w:pPr>
        <w:widowControl w:val="0"/>
        <w:spacing w:after="1" w:line="260" w:lineRule="auto"/>
        <w:ind w:right="9"/>
        <w:jc w:val="center"/>
        <w:outlineLvl w:val="3"/>
        <w:rPr>
          <w:rFonts w:ascii="Arial" w:hAnsi="Arial" w:cs="Arial"/>
          <w:b/>
          <w:bCs/>
          <w:u w:color="000000"/>
          <w:lang w:eastAsia="pl-PL"/>
        </w:rPr>
      </w:pPr>
      <w:r>
        <w:rPr>
          <w:rFonts w:ascii="Arial" w:hAnsi="Arial" w:cs="Arial"/>
          <w:b/>
          <w:bCs/>
          <w:color w:val="000000" w:themeColor="text1"/>
          <w:u w:color="000000"/>
          <w:lang w:eastAsia="pl-PL"/>
        </w:rPr>
        <w:t>K</w:t>
      </w:r>
      <w:r w:rsidR="00B97CA9" w:rsidRPr="000E37F8">
        <w:rPr>
          <w:rFonts w:ascii="Arial" w:hAnsi="Arial" w:cs="Arial"/>
          <w:b/>
          <w:bCs/>
          <w:u w:color="000000"/>
          <w:lang w:eastAsia="pl-PL"/>
        </w:rPr>
        <w:t>wotowy wskaźnik dopłat z ZFŚS</w:t>
      </w:r>
    </w:p>
    <w:p w:rsidR="00B97CA9" w:rsidRPr="000E37F8" w:rsidRDefault="00B97CA9" w:rsidP="00B97CA9">
      <w:pPr>
        <w:widowControl w:val="0"/>
        <w:spacing w:after="1" w:line="260" w:lineRule="auto"/>
        <w:ind w:right="9"/>
        <w:outlineLvl w:val="3"/>
        <w:rPr>
          <w:rFonts w:ascii="Arial" w:hAnsi="Arial" w:cs="Arial"/>
          <w:b/>
          <w:bCs/>
          <w:u w:color="000000"/>
          <w:lang w:eastAsia="pl-PL"/>
        </w:rPr>
      </w:pPr>
    </w:p>
    <w:tbl>
      <w:tblPr>
        <w:tblW w:w="931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6"/>
        <w:gridCol w:w="3078"/>
        <w:gridCol w:w="5391"/>
      </w:tblGrid>
      <w:tr w:rsidR="00B97CA9" w:rsidRPr="000E37F8" w:rsidTr="002D4FF0">
        <w:trPr>
          <w:trHeight w:val="1134"/>
        </w:trPr>
        <w:tc>
          <w:tcPr>
            <w:tcW w:w="846" w:type="dxa"/>
            <w:vMerge w:val="restart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L.p.</w:t>
            </w:r>
          </w:p>
        </w:tc>
        <w:tc>
          <w:tcPr>
            <w:tcW w:w="3078" w:type="dxa"/>
            <w:vMerge w:val="restart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Wysokość dochodu na członka rodziny</w:t>
            </w:r>
          </w:p>
        </w:tc>
        <w:tc>
          <w:tcPr>
            <w:tcW w:w="5391" w:type="dxa"/>
          </w:tcPr>
          <w:p w:rsidR="00B97CA9" w:rsidRPr="000E0C2B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0C2B">
              <w:rPr>
                <w:rFonts w:ascii="Arial" w:hAnsi="Arial" w:cs="Arial"/>
                <w:b/>
                <w:bCs/>
                <w:u w:color="000000"/>
                <w:lang w:eastAsia="pl-PL"/>
              </w:rPr>
              <w:t>Kwotowy wskaźnik dopłat z Zakładowego Funduszu Świadczeń Socjalnych</w:t>
            </w:r>
          </w:p>
          <w:p w:rsidR="00B97CA9" w:rsidRPr="000E0C2B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0C2B">
              <w:rPr>
                <w:rFonts w:ascii="Arial" w:hAnsi="Arial" w:cs="Arial"/>
                <w:b/>
                <w:bCs/>
                <w:u w:color="000000"/>
                <w:lang w:eastAsia="pl-PL"/>
              </w:rPr>
              <w:t>(w złotych)</w:t>
            </w:r>
          </w:p>
        </w:tc>
      </w:tr>
      <w:tr w:rsidR="00B97CA9" w:rsidRPr="000E37F8" w:rsidTr="002D4FF0">
        <w:trPr>
          <w:trHeight w:val="610"/>
        </w:trPr>
        <w:tc>
          <w:tcPr>
            <w:tcW w:w="846" w:type="dxa"/>
            <w:vMerge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</w:tc>
        <w:tc>
          <w:tcPr>
            <w:tcW w:w="3078" w:type="dxa"/>
            <w:vMerge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</w:tc>
        <w:tc>
          <w:tcPr>
            <w:tcW w:w="5391" w:type="dxa"/>
          </w:tcPr>
          <w:p w:rsidR="00B97CA9" w:rsidRPr="002B66EB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</w:pPr>
            <w:r w:rsidRPr="002B66EB"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 xml:space="preserve">Uprawnieni z § 5 pkt. 1 </w:t>
            </w:r>
            <w:proofErr w:type="spellStart"/>
            <w:r w:rsidRPr="002B66EB"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ppkt</w:t>
            </w:r>
            <w:proofErr w:type="spellEnd"/>
            <w:r w:rsidRPr="002B66EB"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. a), b), c)</w:t>
            </w:r>
          </w:p>
        </w:tc>
      </w:tr>
      <w:tr w:rsidR="00B97CA9" w:rsidRPr="000E37F8" w:rsidTr="002D4FF0">
        <w:trPr>
          <w:trHeight w:val="1134"/>
        </w:trPr>
        <w:tc>
          <w:tcPr>
            <w:tcW w:w="846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1</w:t>
            </w:r>
          </w:p>
        </w:tc>
        <w:tc>
          <w:tcPr>
            <w:tcW w:w="3078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  <w:p w:rsidR="00B97CA9" w:rsidRPr="000E37F8" w:rsidRDefault="00C672BF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u w:color="000000"/>
                <w:lang w:eastAsia="pl-PL"/>
              </w:rPr>
              <w:t>Do 23</w:t>
            </w:r>
            <w:r w:rsidR="00B97CA9"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00,00 zł</w:t>
            </w:r>
          </w:p>
        </w:tc>
        <w:tc>
          <w:tcPr>
            <w:tcW w:w="5391" w:type="dxa"/>
          </w:tcPr>
          <w:p w:rsidR="00B97CA9" w:rsidRPr="006F48D4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FF0000"/>
                <w:u w:color="000000"/>
                <w:lang w:eastAsia="pl-PL"/>
              </w:rPr>
            </w:pPr>
          </w:p>
          <w:p w:rsidR="00B97CA9" w:rsidRDefault="0041238D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 xml:space="preserve">Uprawnienie z § 5 pkt.1 </w:t>
            </w: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ppkt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. a), b), c)</w:t>
            </w:r>
          </w:p>
          <w:p w:rsidR="0041238D" w:rsidRPr="002B66EB" w:rsidRDefault="0041238D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100%</w:t>
            </w:r>
          </w:p>
        </w:tc>
      </w:tr>
      <w:tr w:rsidR="00B97CA9" w:rsidRPr="000E37F8" w:rsidTr="002D4FF0">
        <w:trPr>
          <w:trHeight w:val="1134"/>
        </w:trPr>
        <w:tc>
          <w:tcPr>
            <w:tcW w:w="846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2</w:t>
            </w:r>
          </w:p>
        </w:tc>
        <w:tc>
          <w:tcPr>
            <w:tcW w:w="3078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  <w:p w:rsidR="00B97CA9" w:rsidRPr="000E37F8" w:rsidRDefault="0041238D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u w:color="000000"/>
                <w:lang w:eastAsia="pl-PL"/>
              </w:rPr>
              <w:t>Od 2300,01 zł do 28</w:t>
            </w:r>
            <w:r w:rsidR="00B97CA9"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00,00 zł</w:t>
            </w:r>
          </w:p>
        </w:tc>
        <w:tc>
          <w:tcPr>
            <w:tcW w:w="5391" w:type="dxa"/>
          </w:tcPr>
          <w:p w:rsidR="00B97CA9" w:rsidRPr="006F48D4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FF0000"/>
                <w:u w:color="000000"/>
                <w:lang w:eastAsia="pl-PL"/>
              </w:rPr>
            </w:pPr>
          </w:p>
          <w:p w:rsidR="00B97CA9" w:rsidRPr="002B66EB" w:rsidRDefault="0041238D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90%</w:t>
            </w:r>
          </w:p>
        </w:tc>
      </w:tr>
      <w:tr w:rsidR="0041238D" w:rsidRPr="000E37F8" w:rsidTr="002D4FF0">
        <w:trPr>
          <w:trHeight w:val="1134"/>
        </w:trPr>
        <w:tc>
          <w:tcPr>
            <w:tcW w:w="846" w:type="dxa"/>
          </w:tcPr>
          <w:p w:rsidR="0041238D" w:rsidRPr="000E37F8" w:rsidRDefault="0041238D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u w:color="000000"/>
                <w:lang w:eastAsia="pl-PL"/>
              </w:rPr>
              <w:t>3</w:t>
            </w:r>
          </w:p>
        </w:tc>
        <w:tc>
          <w:tcPr>
            <w:tcW w:w="3078" w:type="dxa"/>
          </w:tcPr>
          <w:p w:rsidR="0041238D" w:rsidRDefault="0041238D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  <w:p w:rsidR="0041238D" w:rsidRPr="000E37F8" w:rsidRDefault="0041238D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u w:color="000000"/>
                <w:lang w:eastAsia="pl-PL"/>
              </w:rPr>
              <w:t>Od 2800,01- 3300,00 zł</w:t>
            </w:r>
          </w:p>
        </w:tc>
        <w:tc>
          <w:tcPr>
            <w:tcW w:w="5391" w:type="dxa"/>
          </w:tcPr>
          <w:p w:rsidR="0041238D" w:rsidRDefault="0041238D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FF0000"/>
                <w:u w:color="000000"/>
                <w:lang w:eastAsia="pl-PL"/>
              </w:rPr>
            </w:pPr>
          </w:p>
          <w:p w:rsidR="0041238D" w:rsidRPr="0041238D" w:rsidRDefault="0041238D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41238D">
              <w:rPr>
                <w:rFonts w:ascii="Arial" w:hAnsi="Arial" w:cs="Arial"/>
                <w:b/>
                <w:bCs/>
                <w:u w:color="000000"/>
                <w:lang w:eastAsia="pl-PL"/>
              </w:rPr>
              <w:t>80%</w:t>
            </w:r>
          </w:p>
        </w:tc>
      </w:tr>
      <w:tr w:rsidR="00B97CA9" w:rsidRPr="000E37F8" w:rsidTr="002D4FF0">
        <w:trPr>
          <w:trHeight w:val="1134"/>
        </w:trPr>
        <w:tc>
          <w:tcPr>
            <w:tcW w:w="846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3</w:t>
            </w:r>
          </w:p>
        </w:tc>
        <w:tc>
          <w:tcPr>
            <w:tcW w:w="3078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  <w:p w:rsidR="00B97CA9" w:rsidRPr="000E37F8" w:rsidRDefault="0041238D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u w:color="000000"/>
                <w:lang w:eastAsia="pl-PL"/>
              </w:rPr>
              <w:t>Powyżej 33</w:t>
            </w:r>
            <w:r w:rsidR="00B97CA9">
              <w:rPr>
                <w:rFonts w:ascii="Arial" w:hAnsi="Arial" w:cs="Arial"/>
                <w:b/>
                <w:bCs/>
                <w:u w:color="000000"/>
                <w:lang w:eastAsia="pl-PL"/>
              </w:rPr>
              <w:t>00,01 zł</w:t>
            </w:r>
          </w:p>
        </w:tc>
        <w:tc>
          <w:tcPr>
            <w:tcW w:w="5391" w:type="dxa"/>
          </w:tcPr>
          <w:p w:rsidR="00B97CA9" w:rsidRPr="006F48D4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FF0000"/>
                <w:u w:color="000000"/>
                <w:lang w:eastAsia="pl-PL"/>
              </w:rPr>
            </w:pPr>
          </w:p>
          <w:p w:rsidR="00B97CA9" w:rsidRPr="002B66EB" w:rsidRDefault="0041238D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70%</w:t>
            </w:r>
          </w:p>
        </w:tc>
      </w:tr>
    </w:tbl>
    <w:p w:rsidR="00B97CA9" w:rsidRPr="000E37F8" w:rsidRDefault="00B97CA9" w:rsidP="00B97CA9">
      <w:pPr>
        <w:widowControl w:val="0"/>
        <w:spacing w:after="1" w:line="260" w:lineRule="auto"/>
        <w:ind w:right="9"/>
        <w:outlineLvl w:val="3"/>
        <w:rPr>
          <w:rFonts w:ascii="Arial" w:hAnsi="Arial" w:cs="Arial"/>
          <w:b/>
          <w:bCs/>
          <w:u w:color="000000"/>
          <w:lang w:eastAsia="pl-PL"/>
        </w:rPr>
      </w:pPr>
    </w:p>
    <w:p w:rsidR="00B97CA9" w:rsidRPr="000E37F8" w:rsidRDefault="00B97CA9" w:rsidP="00B97CA9">
      <w:pPr>
        <w:widowControl w:val="0"/>
        <w:spacing w:after="1" w:line="260" w:lineRule="auto"/>
        <w:ind w:left="1438" w:right="9" w:hanging="10"/>
        <w:outlineLvl w:val="3"/>
        <w:rPr>
          <w:rFonts w:ascii="Arial" w:hAnsi="Arial" w:cs="Arial"/>
          <w:b/>
          <w:bCs/>
          <w:color w:val="002060"/>
          <w:u w:color="000000"/>
          <w:lang w:eastAsia="pl-PL"/>
        </w:rPr>
      </w:pPr>
    </w:p>
    <w:p w:rsidR="00B97CA9" w:rsidRPr="000E37F8" w:rsidRDefault="00B97CA9" w:rsidP="00B97CA9">
      <w:pPr>
        <w:widowControl w:val="0"/>
        <w:spacing w:after="1" w:line="260" w:lineRule="auto"/>
        <w:ind w:left="1438" w:right="9" w:hanging="10"/>
        <w:outlineLvl w:val="3"/>
        <w:rPr>
          <w:rFonts w:ascii="Arial" w:hAnsi="Arial" w:cs="Arial"/>
          <w:b/>
          <w:bCs/>
          <w:color w:val="002060"/>
          <w:u w:color="000000"/>
          <w:lang w:eastAsia="pl-PL"/>
        </w:rPr>
      </w:pPr>
    </w:p>
    <w:p w:rsidR="00B97CA9" w:rsidRPr="000E37F8" w:rsidRDefault="00B97CA9" w:rsidP="00B97CA9">
      <w:pPr>
        <w:widowControl w:val="0"/>
        <w:spacing w:after="1" w:line="260" w:lineRule="auto"/>
        <w:ind w:left="1438" w:right="9" w:hanging="10"/>
        <w:outlineLvl w:val="3"/>
        <w:rPr>
          <w:rFonts w:ascii="Arial" w:hAnsi="Arial" w:cs="Arial"/>
          <w:b/>
          <w:bCs/>
          <w:color w:val="002060"/>
          <w:u w:color="000000"/>
          <w:lang w:eastAsia="pl-PL"/>
        </w:rPr>
      </w:pP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Default="00B97CA9" w:rsidP="00B97CA9">
      <w:pPr>
        <w:rPr>
          <w:rFonts w:ascii="Arial" w:hAnsi="Arial" w:cs="Arial"/>
        </w:rPr>
      </w:pPr>
    </w:p>
    <w:p w:rsidR="00D537D9" w:rsidRDefault="00D537D9" w:rsidP="00B97CA9">
      <w:pPr>
        <w:rPr>
          <w:rFonts w:ascii="Arial" w:hAnsi="Arial" w:cs="Arial"/>
        </w:rPr>
      </w:pPr>
    </w:p>
    <w:p w:rsidR="006E4160" w:rsidRDefault="006E4160" w:rsidP="00B97CA9">
      <w:pPr>
        <w:rPr>
          <w:rFonts w:ascii="Arial" w:hAnsi="Arial" w:cs="Arial"/>
        </w:rPr>
      </w:pPr>
    </w:p>
    <w:p w:rsidR="006E4160" w:rsidRDefault="006E4160" w:rsidP="00B97CA9">
      <w:pPr>
        <w:rPr>
          <w:rFonts w:ascii="Arial" w:hAnsi="Arial" w:cs="Arial"/>
        </w:rPr>
      </w:pPr>
    </w:p>
    <w:p w:rsidR="006E4160" w:rsidRDefault="006E4160" w:rsidP="00B97CA9">
      <w:pPr>
        <w:rPr>
          <w:rFonts w:ascii="Arial" w:hAnsi="Arial" w:cs="Arial"/>
        </w:rPr>
      </w:pPr>
    </w:p>
    <w:p w:rsidR="00B97CA9" w:rsidRDefault="00B97CA9" w:rsidP="00B97CA9">
      <w:pPr>
        <w:rPr>
          <w:rFonts w:ascii="Arial" w:hAnsi="Arial" w:cs="Arial"/>
        </w:rPr>
      </w:pPr>
    </w:p>
    <w:p w:rsidR="00B97CA9" w:rsidRDefault="00B97CA9" w:rsidP="00D537D9">
      <w:pPr>
        <w:spacing w:line="240" w:lineRule="auto"/>
        <w:jc w:val="right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2 do Regulaminu ZFŚS</w:t>
      </w:r>
    </w:p>
    <w:p w:rsidR="00B97CA9" w:rsidRPr="002B66EB" w:rsidRDefault="00B97CA9" w:rsidP="00D537D9">
      <w:pPr>
        <w:spacing w:line="240" w:lineRule="auto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 dnia 28</w:t>
      </w:r>
      <w:r w:rsidR="0041238D">
        <w:rPr>
          <w:rFonts w:ascii="Arial" w:hAnsi="Arial" w:cs="Arial"/>
          <w:color w:val="000000" w:themeColor="text1"/>
        </w:rPr>
        <w:t xml:space="preserve"> lutego 2019</w:t>
      </w:r>
      <w:r w:rsidRPr="002B66EB">
        <w:rPr>
          <w:rFonts w:ascii="Arial" w:hAnsi="Arial" w:cs="Arial"/>
          <w:color w:val="000000" w:themeColor="text1"/>
        </w:rPr>
        <w:t xml:space="preserve"> r.</w:t>
      </w:r>
    </w:p>
    <w:p w:rsidR="00B97CA9" w:rsidRPr="000E37F8" w:rsidRDefault="00B97CA9" w:rsidP="00B97CA9">
      <w:pPr>
        <w:ind w:left="4248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           </w:t>
      </w:r>
    </w:p>
    <w:p w:rsidR="00B97CA9" w:rsidRDefault="00B97CA9" w:rsidP="00B97CA9">
      <w:pPr>
        <w:ind w:left="424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B97CA9" w:rsidRPr="000E37F8" w:rsidRDefault="00B97CA9" w:rsidP="00B97CA9">
      <w:pPr>
        <w:ind w:left="4248"/>
        <w:jc w:val="right"/>
        <w:rPr>
          <w:rFonts w:ascii="Arial" w:hAnsi="Arial" w:cs="Arial"/>
        </w:rPr>
      </w:pPr>
      <w:r>
        <w:rPr>
          <w:rFonts w:ascii="Arial" w:hAnsi="Arial" w:cs="Arial"/>
        </w:rPr>
        <w:t>Bielice</w:t>
      </w:r>
      <w:r w:rsidRPr="000E37F8">
        <w:rPr>
          <w:rFonts w:ascii="Arial" w:hAnsi="Arial" w:cs="Arial"/>
        </w:rPr>
        <w:t>, dnia ……………………………….</w:t>
      </w:r>
    </w:p>
    <w:p w:rsidR="00B97CA9" w:rsidRPr="000E37F8" w:rsidRDefault="00B97CA9" w:rsidP="00B97CA9">
      <w:pPr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…………………………………………..</w:t>
      </w:r>
      <w:r w:rsidRPr="000E37F8">
        <w:rPr>
          <w:rFonts w:ascii="Arial" w:hAnsi="Arial" w:cs="Arial"/>
        </w:rPr>
        <w:br/>
        <w:t xml:space="preserve">                             (imię i nazwisko)</w:t>
      </w:r>
    </w:p>
    <w:p w:rsidR="00B97CA9" w:rsidRPr="000E37F8" w:rsidRDefault="00B97CA9" w:rsidP="00B97CA9">
      <w:pPr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…………………………………………..</w:t>
      </w:r>
    </w:p>
    <w:p w:rsidR="00B97CA9" w:rsidRPr="000E37F8" w:rsidRDefault="00B97CA9" w:rsidP="00B97CA9">
      <w:pPr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………………………………………….</w:t>
      </w:r>
      <w:r w:rsidRPr="000E37F8">
        <w:rPr>
          <w:rFonts w:ascii="Arial" w:hAnsi="Arial" w:cs="Arial"/>
        </w:rPr>
        <w:br/>
        <w:t xml:space="preserve">                                    (adres)</w:t>
      </w:r>
    </w:p>
    <w:p w:rsidR="00B97CA9" w:rsidRPr="000E37F8" w:rsidRDefault="00B97CA9" w:rsidP="00B97CA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KIEROWNIK </w:t>
      </w:r>
      <w:r>
        <w:rPr>
          <w:rFonts w:ascii="Arial" w:hAnsi="Arial" w:cs="Arial"/>
        </w:rPr>
        <w:br/>
        <w:t xml:space="preserve">OŚRODKA POMOCY SPOŁECZNEJ  </w:t>
      </w:r>
      <w:r>
        <w:rPr>
          <w:rFonts w:ascii="Arial" w:hAnsi="Arial" w:cs="Arial"/>
        </w:rPr>
        <w:br/>
        <w:t>W BIELICACH</w:t>
      </w: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B97CA9">
      <w:pPr>
        <w:jc w:val="center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WNIOSEK O DOFINANSOWANIE </w:t>
      </w:r>
      <w:r w:rsidRPr="000E37F8">
        <w:rPr>
          <w:rFonts w:ascii="Arial" w:hAnsi="Arial" w:cs="Arial"/>
        </w:rPr>
        <w:br/>
        <w:t>Z ZAKŁADOWEGO FUNDUSZU ŚWIADCZEN SOCJALNYCH</w:t>
      </w:r>
    </w:p>
    <w:p w:rsidR="00B97CA9" w:rsidRDefault="00B97CA9" w:rsidP="00B97CA9">
      <w:pPr>
        <w:spacing w:line="480" w:lineRule="auto"/>
        <w:jc w:val="center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…………………………………………………………………………………</w:t>
      </w:r>
    </w:p>
    <w:p w:rsidR="00B97CA9" w:rsidRDefault="00B97CA9" w:rsidP="00B97CA9">
      <w:pPr>
        <w:spacing w:line="48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…………………………………………………………………………………………………………..</w:t>
      </w:r>
    </w:p>
    <w:p w:rsidR="00B97CA9" w:rsidRPr="000E37F8" w:rsidRDefault="00B97CA9" w:rsidP="00D537D9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  <w:r w:rsidRPr="000E37F8">
        <w:rPr>
          <w:rFonts w:ascii="Arial" w:hAnsi="Arial" w:cs="Arial"/>
        </w:rPr>
        <w:br/>
        <w:t>(wymienić rodzaj świadczenia)</w:t>
      </w:r>
    </w:p>
    <w:p w:rsidR="00B97CA9" w:rsidRPr="000E37F8" w:rsidRDefault="00B97CA9" w:rsidP="00B97CA9">
      <w:pPr>
        <w:rPr>
          <w:rFonts w:ascii="Arial" w:hAnsi="Arial" w:cs="Arial"/>
        </w:rPr>
      </w:pPr>
      <w:r w:rsidRPr="000E37F8">
        <w:rPr>
          <w:rFonts w:ascii="Arial" w:hAnsi="Arial" w:cs="Arial"/>
        </w:rPr>
        <w:t>Osobami uprawnionymi do dofinansowania (finansowania) pozostającymi we wspólnym gospodarstwie domowym są: ……………………………………………………………………..</w:t>
      </w:r>
    </w:p>
    <w:p w:rsidR="00B97CA9" w:rsidRPr="000E37F8" w:rsidRDefault="00B97CA9" w:rsidP="00B97CA9">
      <w:pPr>
        <w:numPr>
          <w:ilvl w:val="0"/>
          <w:numId w:val="16"/>
        </w:numPr>
        <w:spacing w:after="160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……………………………………………………………............</w:t>
      </w:r>
      <w:r w:rsidRPr="000E37F8">
        <w:rPr>
          <w:rFonts w:ascii="Arial" w:hAnsi="Arial" w:cs="Arial"/>
        </w:rPr>
        <w:br/>
        <w:t xml:space="preserve">                       (imię, nazwisko, stopień pokrewieństwa)</w:t>
      </w:r>
    </w:p>
    <w:p w:rsidR="00B97CA9" w:rsidRPr="000E37F8" w:rsidRDefault="00B97CA9" w:rsidP="00B97CA9">
      <w:pPr>
        <w:numPr>
          <w:ilvl w:val="0"/>
          <w:numId w:val="16"/>
        </w:numPr>
        <w:spacing w:after="160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……………………………………………………………………..</w:t>
      </w:r>
    </w:p>
    <w:p w:rsidR="00B97CA9" w:rsidRPr="000E37F8" w:rsidRDefault="00B97CA9" w:rsidP="00B97CA9">
      <w:pPr>
        <w:numPr>
          <w:ilvl w:val="0"/>
          <w:numId w:val="16"/>
        </w:numPr>
        <w:spacing w:after="160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……………………………………………………………………..</w:t>
      </w:r>
    </w:p>
    <w:p w:rsidR="00B97CA9" w:rsidRPr="000E37F8" w:rsidRDefault="00B97CA9" w:rsidP="00B97CA9">
      <w:pPr>
        <w:numPr>
          <w:ilvl w:val="0"/>
          <w:numId w:val="16"/>
        </w:numPr>
        <w:spacing w:after="160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……………………………………………………………………..</w:t>
      </w: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D537D9">
      <w:pPr>
        <w:ind w:left="3540" w:firstLine="708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……………………………………………………</w:t>
      </w:r>
      <w:r w:rsidRPr="000E37F8">
        <w:rPr>
          <w:rFonts w:ascii="Arial" w:hAnsi="Arial" w:cs="Arial"/>
        </w:rPr>
        <w:br/>
        <w:t xml:space="preserve">                    </w:t>
      </w:r>
      <w:r w:rsidR="00D537D9">
        <w:rPr>
          <w:rFonts w:ascii="Arial" w:hAnsi="Arial" w:cs="Arial"/>
        </w:rPr>
        <w:t xml:space="preserve">           (-) podpis pracownika</w:t>
      </w:r>
    </w:p>
    <w:p w:rsidR="0041238D" w:rsidRDefault="0041238D" w:rsidP="0041238D">
      <w:pPr>
        <w:spacing w:line="240" w:lineRule="auto"/>
        <w:jc w:val="right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3 do Regulaminu ZFŚS</w:t>
      </w:r>
    </w:p>
    <w:p w:rsidR="0041238D" w:rsidRPr="002B66EB" w:rsidRDefault="0041238D" w:rsidP="0041238D">
      <w:pPr>
        <w:spacing w:line="240" w:lineRule="auto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 dnia 28 lutego 2019</w:t>
      </w:r>
      <w:r w:rsidRPr="002B66EB">
        <w:rPr>
          <w:rFonts w:ascii="Arial" w:hAnsi="Arial" w:cs="Arial"/>
          <w:color w:val="000000" w:themeColor="text1"/>
        </w:rPr>
        <w:t xml:space="preserve"> r.</w:t>
      </w:r>
    </w:p>
    <w:p w:rsidR="0041238D" w:rsidRDefault="0041238D" w:rsidP="0041238D">
      <w:pPr>
        <w:jc w:val="right"/>
        <w:rPr>
          <w:rFonts w:ascii="Arial" w:hAnsi="Arial" w:cs="Arial"/>
          <w:b/>
          <w:bCs/>
        </w:rPr>
      </w:pPr>
    </w:p>
    <w:p w:rsidR="00B97CA9" w:rsidRPr="0041238D" w:rsidRDefault="00B97CA9" w:rsidP="0041238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OŚ</w:t>
      </w:r>
      <w:r w:rsidRPr="000E37F8">
        <w:rPr>
          <w:rFonts w:ascii="Arial" w:hAnsi="Arial" w:cs="Arial"/>
          <w:b/>
          <w:bCs/>
        </w:rPr>
        <w:t>WIADCZENIE O DOCHODACH</w:t>
      </w:r>
    </w:p>
    <w:p w:rsidR="00B97CA9" w:rsidRPr="000E37F8" w:rsidRDefault="00B97CA9" w:rsidP="00B97CA9">
      <w:pPr>
        <w:rPr>
          <w:rFonts w:ascii="Arial" w:hAnsi="Arial" w:cs="Arial"/>
        </w:rPr>
      </w:pPr>
      <w:r w:rsidRPr="000E37F8">
        <w:rPr>
          <w:rFonts w:ascii="Arial" w:hAnsi="Arial" w:cs="Arial"/>
        </w:rPr>
        <w:t>Oświadczam, że przeciętny miesięczny dochód na członka mojej rodziny za okres roku poprzedniego wyniósł: ………………………………………………………………………….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3647"/>
        <w:gridCol w:w="2303"/>
        <w:gridCol w:w="2130"/>
      </w:tblGrid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</w:p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L.p.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</w:p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Imię i nazwisko wnioskodawcy, członków rodziny</w:t>
            </w:r>
          </w:p>
        </w:tc>
        <w:tc>
          <w:tcPr>
            <w:tcW w:w="2303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</w:p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Stopień pokrewieństwa</w:t>
            </w:r>
          </w:p>
        </w:tc>
        <w:tc>
          <w:tcPr>
            <w:tcW w:w="2130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</w:p>
          <w:p w:rsidR="00B97CA9" w:rsidRPr="000E0C2B" w:rsidRDefault="00B97CA9" w:rsidP="002D4FF0">
            <w:pPr>
              <w:spacing w:after="0"/>
              <w:jc w:val="center"/>
              <w:rPr>
                <w:rFonts w:ascii="Arial" w:hAnsi="Arial" w:cs="Arial"/>
              </w:rPr>
            </w:pPr>
            <w:r w:rsidRPr="000E0C2B">
              <w:rPr>
                <w:rFonts w:ascii="Arial" w:hAnsi="Arial" w:cs="Arial"/>
              </w:rPr>
              <w:t>Dochód roczny</w:t>
            </w:r>
          </w:p>
          <w:p w:rsidR="00B97CA9" w:rsidRPr="000E37F8" w:rsidRDefault="00B97CA9" w:rsidP="002D4FF0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1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2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3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4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5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6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</w:tbl>
    <w:p w:rsidR="00B97CA9" w:rsidRDefault="00B97CA9" w:rsidP="00B97CA9">
      <w:pPr>
        <w:pStyle w:val="Akapitzlist"/>
        <w:spacing w:line="276" w:lineRule="auto"/>
        <w:ind w:left="360"/>
        <w:jc w:val="both"/>
        <w:rPr>
          <w:rFonts w:ascii="Arial" w:hAnsi="Arial" w:cs="Arial"/>
        </w:rPr>
      </w:pPr>
    </w:p>
    <w:p w:rsidR="00B97CA9" w:rsidRPr="000E37F8" w:rsidRDefault="00B97CA9" w:rsidP="00B97CA9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Oświadczam pod odpowiedzialnością karną, że wyżej podane dane są prawdziwe, wymienione dochody w mojej rodzinie są jedynymi jakie posiadam i znane mi są przepisy Regulaminu ZFŚS o odpowiedzialności za złożenie nieprawdziwych danych w tym zakresie. </w:t>
      </w:r>
    </w:p>
    <w:p w:rsidR="00B97CA9" w:rsidRPr="000E37F8" w:rsidRDefault="00B97CA9" w:rsidP="00B97CA9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 przypadku zmiany mojej sytuacji rodzinnej / finansowej mającej wpływ na średni dochód w rodzinie i wysokość dofinansowania lub refundacji </w:t>
      </w:r>
      <w:r>
        <w:rPr>
          <w:rFonts w:ascii="Arial" w:hAnsi="Arial" w:cs="Arial"/>
        </w:rPr>
        <w:t xml:space="preserve">wg zasad Regulaminu zobowiązuję </w:t>
      </w:r>
      <w:r w:rsidRPr="000E37F8">
        <w:rPr>
          <w:rFonts w:ascii="Arial" w:hAnsi="Arial" w:cs="Arial"/>
        </w:rPr>
        <w:t>się do niezwłoczn</w:t>
      </w:r>
      <w:r>
        <w:rPr>
          <w:rFonts w:ascii="Arial" w:hAnsi="Arial" w:cs="Arial"/>
        </w:rPr>
        <w:t xml:space="preserve">ej aktualizacji danych ujętych </w:t>
      </w:r>
      <w:r w:rsidRPr="000E37F8">
        <w:rPr>
          <w:rFonts w:ascii="Arial" w:hAnsi="Arial" w:cs="Arial"/>
        </w:rPr>
        <w:t xml:space="preserve">w niniejszej informacji. </w:t>
      </w:r>
    </w:p>
    <w:p w:rsidR="00B97CA9" w:rsidRDefault="00B97CA9" w:rsidP="00B97CA9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Wyrażam zgodę na przechowywanie swoich danych osobowych, ich przetwarzanie </w:t>
      </w:r>
      <w:r>
        <w:rPr>
          <w:rFonts w:ascii="Arial" w:hAnsi="Arial" w:cs="Arial"/>
        </w:rPr>
        <w:br/>
      </w:r>
      <w:r w:rsidRPr="000E37F8">
        <w:rPr>
          <w:rFonts w:ascii="Arial" w:hAnsi="Arial" w:cs="Arial"/>
        </w:rPr>
        <w:t>i wykorzystanie na p</w:t>
      </w:r>
      <w:r>
        <w:rPr>
          <w:rFonts w:ascii="Arial" w:hAnsi="Arial" w:cs="Arial"/>
        </w:rPr>
        <w:t xml:space="preserve">otrzeby ZFŚS przez  Kierownika Ośrodka Pomocy Społecznej </w:t>
      </w:r>
      <w:r>
        <w:rPr>
          <w:rFonts w:ascii="Arial" w:hAnsi="Arial" w:cs="Arial"/>
        </w:rPr>
        <w:br/>
        <w:t xml:space="preserve">w Bielicach </w:t>
      </w:r>
      <w:r w:rsidRPr="000E37F8">
        <w:rPr>
          <w:rFonts w:ascii="Arial" w:hAnsi="Arial" w:cs="Arial"/>
        </w:rPr>
        <w:t>zgodnie z ustawą o ochronie danych osobowych z dn. 29.08.1997 r. (Dz. U. z 20</w:t>
      </w:r>
      <w:r>
        <w:rPr>
          <w:rFonts w:ascii="Arial" w:hAnsi="Arial" w:cs="Arial"/>
        </w:rPr>
        <w:t>14</w:t>
      </w:r>
      <w:r w:rsidRPr="000E37F8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1182</w:t>
      </w:r>
      <w:r w:rsidRPr="000E37F8">
        <w:rPr>
          <w:rFonts w:ascii="Arial" w:hAnsi="Arial" w:cs="Arial"/>
        </w:rPr>
        <w:t xml:space="preserve">, z </w:t>
      </w:r>
      <w:proofErr w:type="spellStart"/>
      <w:r w:rsidRPr="000E37F8">
        <w:rPr>
          <w:rFonts w:ascii="Arial" w:hAnsi="Arial" w:cs="Arial"/>
        </w:rPr>
        <w:t>późn</w:t>
      </w:r>
      <w:proofErr w:type="spellEnd"/>
      <w:r w:rsidRPr="000E37F8">
        <w:rPr>
          <w:rFonts w:ascii="Arial" w:hAnsi="Arial" w:cs="Arial"/>
        </w:rPr>
        <w:t xml:space="preserve">. zm.). </w:t>
      </w:r>
    </w:p>
    <w:p w:rsidR="00B97CA9" w:rsidRPr="0041238D" w:rsidRDefault="00B97CA9" w:rsidP="0041238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0E37F8">
        <w:rPr>
          <w:rFonts w:ascii="Arial" w:hAnsi="Arial" w:cs="Arial"/>
        </w:rPr>
        <w:t xml:space="preserve">otwierdzam własnoręcznym podpisem prawdziwość danych zamieszczonych </w:t>
      </w:r>
      <w:r>
        <w:rPr>
          <w:rFonts w:ascii="Arial" w:hAnsi="Arial" w:cs="Arial"/>
        </w:rPr>
        <w:br/>
      </w:r>
      <w:r w:rsidRPr="000E37F8">
        <w:rPr>
          <w:rFonts w:ascii="Arial" w:hAnsi="Arial" w:cs="Arial"/>
        </w:rPr>
        <w:t>w niniejszym oświadczeniu.</w:t>
      </w: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Default="00B97CA9" w:rsidP="00B97CA9">
      <w:pPr>
        <w:ind w:left="4248"/>
        <w:rPr>
          <w:rFonts w:ascii="Arial" w:hAnsi="Arial" w:cs="Arial"/>
        </w:rPr>
      </w:pPr>
      <w:r w:rsidRPr="000E37F8">
        <w:rPr>
          <w:rFonts w:ascii="Arial" w:hAnsi="Arial" w:cs="Arial"/>
        </w:rPr>
        <w:lastRenderedPageBreak/>
        <w:t>……………………………………………….</w:t>
      </w:r>
      <w:r w:rsidRPr="000E37F8">
        <w:rPr>
          <w:rFonts w:ascii="Arial" w:hAnsi="Arial" w:cs="Arial"/>
        </w:rPr>
        <w:br/>
        <w:t xml:space="preserve">                       (-) podpis pracownika</w:t>
      </w:r>
    </w:p>
    <w:p w:rsidR="00B97CA9" w:rsidRPr="0041238D" w:rsidRDefault="00B97CA9" w:rsidP="0041238D">
      <w:pPr>
        <w:rPr>
          <w:rFonts w:ascii="Arial" w:hAnsi="Arial" w:cs="Arial"/>
          <w:sz w:val="16"/>
          <w:szCs w:val="16"/>
        </w:rPr>
      </w:pPr>
      <w:r w:rsidRPr="00FB69B2">
        <w:rPr>
          <w:rFonts w:ascii="Arial" w:hAnsi="Arial" w:cs="Arial"/>
          <w:color w:val="000000" w:themeColor="text1"/>
        </w:rPr>
        <w:t>*</w:t>
      </w:r>
      <w:r w:rsidRPr="00FB69B2">
        <w:rPr>
          <w:rFonts w:ascii="Arial" w:hAnsi="Arial" w:cs="Arial"/>
          <w:color w:val="000000" w:themeColor="text1"/>
          <w:sz w:val="16"/>
          <w:szCs w:val="16"/>
        </w:rPr>
        <w:t xml:space="preserve">dochód roczny brutto pomniejszony o </w:t>
      </w:r>
      <w:proofErr w:type="spellStart"/>
      <w:r w:rsidRPr="00FB69B2">
        <w:rPr>
          <w:rFonts w:ascii="Arial" w:hAnsi="Arial" w:cs="Arial"/>
          <w:color w:val="000000" w:themeColor="text1"/>
          <w:sz w:val="16"/>
          <w:szCs w:val="16"/>
        </w:rPr>
        <w:t>skł</w:t>
      </w:r>
      <w:proofErr w:type="spellEnd"/>
      <w:r w:rsidRPr="00FB69B2">
        <w:rPr>
          <w:rFonts w:ascii="Arial" w:hAnsi="Arial" w:cs="Arial"/>
          <w:color w:val="000000" w:themeColor="text1"/>
          <w:sz w:val="16"/>
          <w:szCs w:val="16"/>
        </w:rPr>
        <w:t xml:space="preserve">. ZUS oraz podatek </w:t>
      </w:r>
      <w:r w:rsidRPr="00EC173F">
        <w:rPr>
          <w:rFonts w:ascii="Arial" w:hAnsi="Arial" w:cs="Arial"/>
          <w:sz w:val="16"/>
          <w:szCs w:val="16"/>
        </w:rPr>
        <w:t xml:space="preserve">dochodowy </w:t>
      </w:r>
      <w:r w:rsidR="00EC173F" w:rsidRPr="00EC173F">
        <w:rPr>
          <w:rFonts w:ascii="Arial" w:hAnsi="Arial" w:cs="Arial"/>
          <w:sz w:val="16"/>
          <w:szCs w:val="16"/>
        </w:rPr>
        <w:t xml:space="preserve"> ponadto wlicza się </w:t>
      </w:r>
      <w:r w:rsidRPr="00EC173F">
        <w:rPr>
          <w:rFonts w:ascii="Arial" w:hAnsi="Arial" w:cs="Arial"/>
          <w:sz w:val="16"/>
          <w:szCs w:val="16"/>
        </w:rPr>
        <w:t xml:space="preserve"> świadczenia wychowawcze (500+)</w:t>
      </w:r>
    </w:p>
    <w:sectPr w:rsidR="00B97CA9" w:rsidRPr="0041238D" w:rsidSect="00523E5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2A4" w:rsidRDefault="00E372A4" w:rsidP="007975D0">
      <w:pPr>
        <w:spacing w:after="0" w:line="240" w:lineRule="auto"/>
      </w:pPr>
      <w:r>
        <w:separator/>
      </w:r>
    </w:p>
  </w:endnote>
  <w:endnote w:type="continuationSeparator" w:id="0">
    <w:p w:rsidR="00E372A4" w:rsidRDefault="00E372A4" w:rsidP="00797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5D0" w:rsidRDefault="007975D0">
    <w:pPr>
      <w:pStyle w:val="Stopka"/>
      <w:jc w:val="right"/>
    </w:pPr>
  </w:p>
  <w:p w:rsidR="007975D0" w:rsidRDefault="007975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2A4" w:rsidRDefault="00E372A4" w:rsidP="007975D0">
      <w:pPr>
        <w:spacing w:after="0" w:line="240" w:lineRule="auto"/>
      </w:pPr>
      <w:r>
        <w:separator/>
      </w:r>
    </w:p>
  </w:footnote>
  <w:footnote w:type="continuationSeparator" w:id="0">
    <w:p w:rsidR="00E372A4" w:rsidRDefault="00E372A4" w:rsidP="00797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92377"/>
    <w:multiLevelType w:val="hybridMultilevel"/>
    <w:tmpl w:val="37EE18CA"/>
    <w:lvl w:ilvl="0" w:tplc="825CA02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C3076"/>
    <w:multiLevelType w:val="hybridMultilevel"/>
    <w:tmpl w:val="F7B0D1B8"/>
    <w:lvl w:ilvl="0" w:tplc="9C725C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62535"/>
    <w:multiLevelType w:val="hybridMultilevel"/>
    <w:tmpl w:val="3B70B1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9E16F8"/>
    <w:multiLevelType w:val="hybridMultilevel"/>
    <w:tmpl w:val="ACC824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4480A79"/>
    <w:multiLevelType w:val="hybridMultilevel"/>
    <w:tmpl w:val="E6D62F9E"/>
    <w:lvl w:ilvl="0" w:tplc="1D686C62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7EC4C90"/>
    <w:multiLevelType w:val="hybridMultilevel"/>
    <w:tmpl w:val="1046B0AC"/>
    <w:lvl w:ilvl="0" w:tplc="9BA8FD9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03182"/>
    <w:multiLevelType w:val="hybridMultilevel"/>
    <w:tmpl w:val="E7F2CD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2F5E22"/>
    <w:multiLevelType w:val="hybridMultilevel"/>
    <w:tmpl w:val="0C86BBB0"/>
    <w:lvl w:ilvl="0" w:tplc="9C725C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7A0863"/>
    <w:multiLevelType w:val="hybridMultilevel"/>
    <w:tmpl w:val="F42CE332"/>
    <w:lvl w:ilvl="0" w:tplc="1194CF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4EB6A32"/>
    <w:multiLevelType w:val="hybridMultilevel"/>
    <w:tmpl w:val="5A8885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21703"/>
    <w:multiLevelType w:val="hybridMultilevel"/>
    <w:tmpl w:val="EFD0AB6A"/>
    <w:lvl w:ilvl="0" w:tplc="9BA8FD98">
      <w:start w:val="1"/>
      <w:numFmt w:val="decimal"/>
      <w:lvlText w:val="%1."/>
      <w:lvlJc w:val="left"/>
      <w:pPr>
        <w:ind w:left="283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385A1E44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2" w:tplc="5E041F64">
      <w:start w:val="1"/>
      <w:numFmt w:val="lowerRoman"/>
      <w:lvlText w:val="%3"/>
      <w:lvlJc w:val="left"/>
      <w:pPr>
        <w:ind w:left="180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3" w:tplc="9656041A">
      <w:start w:val="1"/>
      <w:numFmt w:val="decimal"/>
      <w:lvlText w:val="%4"/>
      <w:lvlJc w:val="left"/>
      <w:pPr>
        <w:ind w:left="252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4" w:tplc="9AFADA5C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5" w:tplc="B9463748">
      <w:start w:val="1"/>
      <w:numFmt w:val="lowerRoman"/>
      <w:lvlText w:val="%6"/>
      <w:lvlJc w:val="left"/>
      <w:pPr>
        <w:ind w:left="39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6" w:tplc="43E87394">
      <w:start w:val="1"/>
      <w:numFmt w:val="decimal"/>
      <w:lvlText w:val="%7"/>
      <w:lvlJc w:val="left"/>
      <w:pPr>
        <w:ind w:left="468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7" w:tplc="72D6DCFA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8" w:tplc="1766042A">
      <w:start w:val="1"/>
      <w:numFmt w:val="lowerRoman"/>
      <w:lvlText w:val="%9"/>
      <w:lvlJc w:val="left"/>
      <w:pPr>
        <w:ind w:left="612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</w:abstractNum>
  <w:abstractNum w:abstractNumId="11" w15:restartNumberingAfterBreak="0">
    <w:nsid w:val="45267E33"/>
    <w:multiLevelType w:val="hybridMultilevel"/>
    <w:tmpl w:val="8E5E3EC8"/>
    <w:lvl w:ilvl="0" w:tplc="E160A630">
      <w:start w:val="1"/>
      <w:numFmt w:val="decimal"/>
      <w:lvlText w:val="%1."/>
      <w:lvlJc w:val="left"/>
      <w:pPr>
        <w:ind w:left="525" w:hanging="525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4BAC4274"/>
    <w:multiLevelType w:val="hybridMultilevel"/>
    <w:tmpl w:val="0246AA3C"/>
    <w:lvl w:ilvl="0" w:tplc="881C1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F35C7E"/>
    <w:multiLevelType w:val="hybridMultilevel"/>
    <w:tmpl w:val="526A13BE"/>
    <w:lvl w:ilvl="0" w:tplc="9C725C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049C4"/>
    <w:multiLevelType w:val="hybridMultilevel"/>
    <w:tmpl w:val="4CE8D3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F7358BE"/>
    <w:multiLevelType w:val="hybridMultilevel"/>
    <w:tmpl w:val="1244345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0D16101"/>
    <w:multiLevelType w:val="hybridMultilevel"/>
    <w:tmpl w:val="368CF89C"/>
    <w:lvl w:ilvl="0" w:tplc="0810B354">
      <w:start w:val="1"/>
      <w:numFmt w:val="lowerLetter"/>
      <w:lvlText w:val="%1)"/>
      <w:lvlJc w:val="left"/>
      <w:pPr>
        <w:ind w:left="1069" w:hanging="360"/>
      </w:pPr>
      <w:rPr>
        <w:rFonts w:ascii="Arial" w:eastAsia="Calibri" w:hAnsi="Arial" w:cs="Arial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4110076"/>
    <w:multiLevelType w:val="hybridMultilevel"/>
    <w:tmpl w:val="DFB4A430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7"/>
  </w:num>
  <w:num w:numId="3">
    <w:abstractNumId w:val="0"/>
  </w:num>
  <w:num w:numId="4">
    <w:abstractNumId w:val="3"/>
  </w:num>
  <w:num w:numId="5">
    <w:abstractNumId w:val="9"/>
  </w:num>
  <w:num w:numId="6">
    <w:abstractNumId w:val="13"/>
  </w:num>
  <w:num w:numId="7">
    <w:abstractNumId w:val="16"/>
  </w:num>
  <w:num w:numId="8">
    <w:abstractNumId w:val="10"/>
  </w:num>
  <w:num w:numId="9">
    <w:abstractNumId w:val="2"/>
  </w:num>
  <w:num w:numId="10">
    <w:abstractNumId w:val="1"/>
  </w:num>
  <w:num w:numId="11">
    <w:abstractNumId w:val="15"/>
  </w:num>
  <w:num w:numId="12">
    <w:abstractNumId w:val="4"/>
  </w:num>
  <w:num w:numId="13">
    <w:abstractNumId w:val="11"/>
  </w:num>
  <w:num w:numId="14">
    <w:abstractNumId w:val="7"/>
  </w:num>
  <w:num w:numId="15">
    <w:abstractNumId w:val="12"/>
  </w:num>
  <w:num w:numId="16">
    <w:abstractNumId w:val="5"/>
  </w:num>
  <w:num w:numId="17">
    <w:abstractNumId w:val="1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BE"/>
    <w:rsid w:val="00023A4A"/>
    <w:rsid w:val="000B2CF2"/>
    <w:rsid w:val="000D6499"/>
    <w:rsid w:val="000E7432"/>
    <w:rsid w:val="001820D4"/>
    <w:rsid w:val="002528E6"/>
    <w:rsid w:val="00314D70"/>
    <w:rsid w:val="0031791A"/>
    <w:rsid w:val="00324175"/>
    <w:rsid w:val="003A4DA0"/>
    <w:rsid w:val="003B22E5"/>
    <w:rsid w:val="003B4082"/>
    <w:rsid w:val="0041238D"/>
    <w:rsid w:val="00417D23"/>
    <w:rsid w:val="00475D93"/>
    <w:rsid w:val="00523E58"/>
    <w:rsid w:val="00546B84"/>
    <w:rsid w:val="005D0D74"/>
    <w:rsid w:val="006E4160"/>
    <w:rsid w:val="0075421A"/>
    <w:rsid w:val="007975D0"/>
    <w:rsid w:val="00802B44"/>
    <w:rsid w:val="008B409F"/>
    <w:rsid w:val="008B6792"/>
    <w:rsid w:val="00901B78"/>
    <w:rsid w:val="0093630B"/>
    <w:rsid w:val="00A06C43"/>
    <w:rsid w:val="00A56FBE"/>
    <w:rsid w:val="00A9230D"/>
    <w:rsid w:val="00AD2EDF"/>
    <w:rsid w:val="00B369D2"/>
    <w:rsid w:val="00B97CA9"/>
    <w:rsid w:val="00BC4991"/>
    <w:rsid w:val="00C5770B"/>
    <w:rsid w:val="00C62277"/>
    <w:rsid w:val="00C672BF"/>
    <w:rsid w:val="00C807EE"/>
    <w:rsid w:val="00CE2839"/>
    <w:rsid w:val="00D537D9"/>
    <w:rsid w:val="00D5783D"/>
    <w:rsid w:val="00DA03F7"/>
    <w:rsid w:val="00E372A4"/>
    <w:rsid w:val="00E44EB8"/>
    <w:rsid w:val="00E85169"/>
    <w:rsid w:val="00EC173F"/>
    <w:rsid w:val="00F0618B"/>
    <w:rsid w:val="00F42101"/>
    <w:rsid w:val="00F5276B"/>
    <w:rsid w:val="00F67384"/>
    <w:rsid w:val="00FA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772EEB-9B06-4A95-A4AF-6BEDAEC1C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E58"/>
  </w:style>
  <w:style w:type="paragraph" w:styleId="Nagwek2">
    <w:name w:val="heading 2"/>
    <w:basedOn w:val="Normalny"/>
    <w:next w:val="Normalny"/>
    <w:link w:val="Nagwek2Znak"/>
    <w:uiPriority w:val="99"/>
    <w:qFormat/>
    <w:rsid w:val="00B97CA9"/>
    <w:pPr>
      <w:keepNext/>
      <w:keepLines/>
      <w:spacing w:after="2" w:line="255" w:lineRule="auto"/>
      <w:ind w:left="65" w:hanging="10"/>
      <w:jc w:val="center"/>
      <w:outlineLvl w:val="1"/>
    </w:pPr>
    <w:rPr>
      <w:rFonts w:ascii="Arial" w:eastAsia="Calibri" w:hAnsi="Arial" w:cs="Arial"/>
      <w:b/>
      <w:bCs/>
      <w:color w:val="000000"/>
      <w:sz w:val="20"/>
      <w:szCs w:val="20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B97CA9"/>
    <w:rPr>
      <w:rFonts w:ascii="Arial" w:eastAsia="Calibri" w:hAnsi="Arial" w:cs="Arial"/>
      <w:b/>
      <w:bCs/>
      <w:color w:val="000000"/>
      <w:sz w:val="20"/>
      <w:szCs w:val="20"/>
      <w:u w:val="single" w:color="000000"/>
      <w:lang w:eastAsia="pl-PL"/>
    </w:rPr>
  </w:style>
  <w:style w:type="paragraph" w:styleId="Akapitzlist">
    <w:name w:val="List Paragraph"/>
    <w:basedOn w:val="Normalny"/>
    <w:uiPriority w:val="99"/>
    <w:qFormat/>
    <w:rsid w:val="00B97CA9"/>
    <w:pPr>
      <w:spacing w:after="160" w:line="259" w:lineRule="auto"/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semiHidden/>
    <w:unhideWhenUsed/>
    <w:rsid w:val="00797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75D0"/>
  </w:style>
  <w:style w:type="paragraph" w:styleId="Stopka">
    <w:name w:val="footer"/>
    <w:basedOn w:val="Normalny"/>
    <w:link w:val="StopkaZnak"/>
    <w:uiPriority w:val="99"/>
    <w:unhideWhenUsed/>
    <w:rsid w:val="00797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7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45330-A2EE-461A-A418-81D3D37A9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2377</Words>
  <Characters>14264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GottfriedT</dc:creator>
  <cp:lastModifiedBy>OEM</cp:lastModifiedBy>
  <cp:revision>2</cp:revision>
  <cp:lastPrinted>2019-03-01T07:11:00Z</cp:lastPrinted>
  <dcterms:created xsi:type="dcterms:W3CDTF">2019-03-01T07:55:00Z</dcterms:created>
  <dcterms:modified xsi:type="dcterms:W3CDTF">2019-03-01T07:55:00Z</dcterms:modified>
</cp:coreProperties>
</file>