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4E417" w14:textId="77777777" w:rsidR="00000000" w:rsidRDefault="00000000"/>
    <w:p w14:paraId="761F200B" w14:textId="77777777" w:rsidR="00000000" w:rsidRDefault="00000000"/>
    <w:p w14:paraId="31CAEA5A" w14:textId="77777777" w:rsidR="00000000" w:rsidRDefault="00000000"/>
    <w:p w14:paraId="508D4C2C" w14:textId="77777777" w:rsidR="00000000" w:rsidRDefault="00000000">
      <w:r>
        <w:rPr>
          <w:rFonts w:ascii="Segoe UI Emoji" w:hAnsi="Segoe UI Emoji"/>
        </w:rPr>
        <w:t>📢</w:t>
      </w:r>
      <w:r>
        <w:t xml:space="preserve"> </w:t>
      </w:r>
      <w:r>
        <w:rPr>
          <w:b/>
          <w:bCs/>
        </w:rPr>
        <w:t>Zapraszamy na „Szkołę dla Rodziców”</w:t>
      </w:r>
    </w:p>
    <w:p w14:paraId="57B006C7" w14:textId="77777777" w:rsidR="00000000" w:rsidRDefault="00000000">
      <w:r>
        <w:t xml:space="preserve">Zapraszamy wszystkich rodziców do udziału w cyklu spotkań </w:t>
      </w:r>
      <w:proofErr w:type="spellStart"/>
      <w:r>
        <w:t>edukacyjno</w:t>
      </w:r>
      <w:proofErr w:type="spellEnd"/>
      <w:r>
        <w:t xml:space="preserve">–warsztatowych </w:t>
      </w:r>
      <w:r>
        <w:rPr>
          <w:b/>
          <w:bCs/>
        </w:rPr>
        <w:t>„Szkoła dla Rodziców”</w:t>
      </w:r>
      <w:r>
        <w:t>. To okazja do zdobycia praktycznej wiedzy o wychowaniu dzieci, budowaniu dobrych relacji w rodzinie oraz wymiany doświadczeń z innymi rodzicami.</w:t>
      </w:r>
    </w:p>
    <w:p w14:paraId="1700F57C" w14:textId="77777777" w:rsidR="00000000" w:rsidRDefault="00000000">
      <w:r>
        <w:rPr>
          <w:rFonts w:ascii="Segoe UI Emoji" w:hAnsi="Segoe UI Emoji"/>
        </w:rPr>
        <w:t>📍</w:t>
      </w:r>
      <w:r>
        <w:t xml:space="preserve"> </w:t>
      </w:r>
      <w:r>
        <w:rPr>
          <w:b/>
          <w:bCs/>
        </w:rPr>
        <w:t>Miejsce:</w:t>
      </w:r>
      <w:r>
        <w:t xml:space="preserve"> Urząd Gminy w Bielicach – sala konferencyjna</w:t>
      </w:r>
      <w:r>
        <w:br/>
      </w:r>
      <w:r>
        <w:rPr>
          <w:rFonts w:ascii="Segoe UI Emoji" w:hAnsi="Segoe UI Emoji"/>
        </w:rPr>
        <w:t>🕒</w:t>
      </w:r>
      <w:r>
        <w:t xml:space="preserve"> </w:t>
      </w:r>
      <w:r>
        <w:rPr>
          <w:b/>
          <w:bCs/>
        </w:rPr>
        <w:t>Godzina:</w:t>
      </w:r>
      <w:r>
        <w:t xml:space="preserve"> 18:00–20:00</w:t>
      </w:r>
    </w:p>
    <w:p w14:paraId="1AD64CD2" w14:textId="77777777" w:rsidR="00000000" w:rsidRDefault="00000000">
      <w:r>
        <w:rPr>
          <w:b/>
          <w:bCs/>
        </w:rPr>
        <w:t>Terminy spotkań:</w:t>
      </w:r>
      <w:r>
        <w:br/>
        <w:t>• 31 marca</w:t>
      </w:r>
      <w:r>
        <w:br/>
        <w:t>• 14 kwietnia</w:t>
      </w:r>
      <w:r>
        <w:br/>
        <w:t>• 21 kwietnia</w:t>
      </w:r>
      <w:r>
        <w:br/>
        <w:t>• 12 maja</w:t>
      </w:r>
      <w:r>
        <w:br/>
        <w:t>• 26 maja</w:t>
      </w:r>
      <w:r>
        <w:br/>
        <w:t>• 2 czerwca</w:t>
      </w:r>
      <w:r>
        <w:br/>
        <w:t>• 16 czerwca</w:t>
      </w:r>
      <w:r>
        <w:br/>
        <w:t xml:space="preserve">• 23 czerwca </w:t>
      </w:r>
      <w:r>
        <w:rPr>
          <w:i/>
          <w:iCs/>
        </w:rPr>
        <w:t>(zakończenie programu)</w:t>
      </w:r>
    </w:p>
    <w:p w14:paraId="7EB5B474" w14:textId="77777777" w:rsidR="000552F2" w:rsidRDefault="000552F2"/>
    <w:p w14:paraId="2A4DE5AA" w14:textId="02A7E981" w:rsidR="00000000" w:rsidRDefault="00000000">
      <w:r>
        <w:t>Serdecznie zapraszamy do udziału wszystkich zainteresowanych rodziców.</w:t>
      </w:r>
    </w:p>
    <w:p w14:paraId="09706847" w14:textId="77777777" w:rsidR="00000000" w:rsidRDefault="00000000"/>
    <w:p w14:paraId="0463EDF2" w14:textId="77777777" w:rsidR="00000000" w:rsidRDefault="00000000">
      <w:pPr>
        <w:rPr>
          <w:lang w:eastAsia="pl-PL"/>
        </w:rPr>
      </w:pPr>
    </w:p>
    <w:p w14:paraId="08AC1D22" w14:textId="77777777" w:rsidR="00000000" w:rsidRDefault="00000000">
      <w:pPr>
        <w:rPr>
          <w:lang w:eastAsia="pl-PL"/>
        </w:rPr>
      </w:pPr>
      <w:r>
        <w:rPr>
          <w:lang w:eastAsia="pl-PL"/>
        </w:rPr>
        <w:t xml:space="preserve">Anna Maria </w:t>
      </w:r>
      <w:proofErr w:type="spellStart"/>
      <w:r>
        <w:rPr>
          <w:lang w:eastAsia="pl-PL"/>
        </w:rPr>
        <w:t>Kopacka</w:t>
      </w:r>
      <w:proofErr w:type="spellEnd"/>
    </w:p>
    <w:p w14:paraId="4DE64804" w14:textId="77777777" w:rsidR="00000000" w:rsidRDefault="00000000">
      <w:pPr>
        <w:rPr>
          <w:lang w:eastAsia="pl-PL"/>
        </w:rPr>
      </w:pPr>
      <w:r>
        <w:rPr>
          <w:lang w:eastAsia="pl-PL"/>
        </w:rPr>
        <w:t xml:space="preserve">Kierownik Ośrodka Pomocy Społecznej </w:t>
      </w:r>
      <w:r>
        <w:rPr>
          <w:lang w:eastAsia="pl-PL"/>
        </w:rPr>
        <w:br/>
        <w:t>ul. Jana Pawła II 34, 74-202 Bielice</w:t>
      </w:r>
    </w:p>
    <w:p w14:paraId="166590CE" w14:textId="77777777" w:rsidR="00000000" w:rsidRDefault="00000000">
      <w:pPr>
        <w:rPr>
          <w:lang w:eastAsia="pl-PL"/>
        </w:rPr>
      </w:pPr>
      <w:r>
        <w:rPr>
          <w:lang w:eastAsia="pl-PL"/>
        </w:rPr>
        <w:t>tel. 91 5644 228 wew.26</w:t>
      </w:r>
    </w:p>
    <w:p w14:paraId="5170F006" w14:textId="77777777" w:rsidR="00000000" w:rsidRDefault="00000000">
      <w:pPr>
        <w:rPr>
          <w:lang w:eastAsia="pl-PL"/>
        </w:rPr>
      </w:pPr>
    </w:p>
    <w:p w14:paraId="74B4F111" w14:textId="77777777" w:rsidR="00000000" w:rsidRDefault="00000000">
      <w:pPr>
        <w:rPr>
          <w:lang w:eastAsia="pl-PL"/>
        </w:rPr>
      </w:pPr>
    </w:p>
    <w:p w14:paraId="5C90FFAD" w14:textId="77777777" w:rsidR="000568EA" w:rsidRDefault="000568EA"/>
    <w:sectPr w:rsidR="000568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2F2"/>
    <w:rsid w:val="000552F2"/>
    <w:rsid w:val="000568EA"/>
    <w:rsid w:val="00616FFE"/>
    <w:rsid w:val="00BA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1F7E53"/>
  <w15:chartTrackingRefBased/>
  <w15:docId w15:val="{C43FCD3B-C338-4B02-A144-737AB0A5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Theme="minorEastAsia" w:hAnsi="Calibri" w:cs="Calibri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ny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  <w14:ligatures w14:val="none"/>
    </w:rPr>
  </w:style>
  <w:style w:type="character" w:customStyle="1" w:styleId="stylwiadomocie-mail20">
    <w:name w:val="stylwiadomocie-mail20"/>
    <w:basedOn w:val="Domylnaczcionkaakapitu"/>
    <w:rPr>
      <w:rFonts w:ascii="Calibri" w:hAnsi="Calibri" w:cs="Calibri" w:hint="defaul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65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544546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604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2</cp:revision>
  <dcterms:created xsi:type="dcterms:W3CDTF">2026-03-16T11:40:00Z</dcterms:created>
  <dcterms:modified xsi:type="dcterms:W3CDTF">2026-03-16T11:40:00Z</dcterms:modified>
</cp:coreProperties>
</file>