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3D" w:rsidRDefault="003C3A3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Zarządzenie Nr 15/2016</w:t>
      </w:r>
      <w:r>
        <w:br/>
      </w:r>
      <w:r>
        <w:tab/>
      </w:r>
      <w:r>
        <w:tab/>
      </w:r>
      <w:r>
        <w:tab/>
      </w:r>
      <w:r>
        <w:tab/>
      </w:r>
      <w:r>
        <w:tab/>
        <w:t>z dnia 30 września 2016r.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="00597E9A">
        <w:t xml:space="preserve">         </w:t>
      </w:r>
      <w:r>
        <w:t xml:space="preserve">Kierownika </w:t>
      </w:r>
      <w:r>
        <w:br/>
      </w:r>
      <w:r>
        <w:tab/>
      </w:r>
      <w:r>
        <w:tab/>
      </w:r>
      <w:r>
        <w:tab/>
        <w:t>Ośrodka Pomocy Społecznej w Bielicach</w:t>
      </w:r>
      <w:r>
        <w:br/>
        <w:t xml:space="preserve"> </w:t>
      </w:r>
      <w:r>
        <w:tab/>
      </w:r>
      <w:r>
        <w:tab/>
        <w:t xml:space="preserve"> sprawie: wprowadzenia </w:t>
      </w:r>
      <w:r>
        <w:rPr>
          <w:b/>
        </w:rPr>
        <w:t>Regulaminu kontroli zarządczej</w:t>
      </w:r>
    </w:p>
    <w:p w:rsidR="003C3A3D" w:rsidRPr="003C3A3D" w:rsidRDefault="003C3A3D"/>
    <w:p w:rsidR="003C3A3D" w:rsidRDefault="003C3A3D">
      <w:r w:rsidRPr="003C3A3D">
        <w:t>Działając w oparciu o standardy kontroli zarządczej dla sektora finansów publicznych określone w Komunikacie Nr 23 Ministra Finansów z dnia 16 gru</w:t>
      </w:r>
      <w:r>
        <w:t>dnia 2009roku w sprawie standard</w:t>
      </w:r>
      <w:r w:rsidRPr="003C3A3D">
        <w:t xml:space="preserve">ów kontroli zarządczej dla sektora </w:t>
      </w:r>
      <w:r>
        <w:t>finansów publicznych ( Dz. Urz. MF Nr 15, poz.84) zarządzam,</w:t>
      </w:r>
    </w:p>
    <w:p w:rsidR="003C3A3D" w:rsidRDefault="003C3A3D">
      <w:r>
        <w:tab/>
      </w:r>
      <w:r>
        <w:tab/>
      </w:r>
      <w:r>
        <w:tab/>
      </w:r>
      <w:r>
        <w:tab/>
      </w:r>
      <w:r>
        <w:tab/>
      </w:r>
      <w:r w:rsidR="00597E9A">
        <w:tab/>
      </w:r>
      <w:r>
        <w:t>§1</w:t>
      </w:r>
      <w:r>
        <w:br/>
        <w:t xml:space="preserve">wprowadzenie </w:t>
      </w:r>
      <w:r>
        <w:rPr>
          <w:b/>
        </w:rPr>
        <w:t>Regulaminu kontroli zarządczej w Ośrodku Pomocy Społecznej w Bielicach</w:t>
      </w:r>
      <w:r>
        <w:t xml:space="preserve"> w brzmieniu określonym w załączniku nr 1 do niniejszego zarządzenia.</w:t>
      </w:r>
    </w:p>
    <w:p w:rsidR="003C3A3D" w:rsidRDefault="003C3A3D"/>
    <w:p w:rsidR="003C3A3D" w:rsidRDefault="003C3A3D">
      <w:r>
        <w:tab/>
      </w:r>
      <w:r>
        <w:tab/>
      </w:r>
      <w:r>
        <w:tab/>
      </w:r>
      <w:r>
        <w:tab/>
      </w:r>
      <w:r w:rsidR="00597E9A">
        <w:tab/>
      </w:r>
      <w:r>
        <w:tab/>
        <w:t>§2</w:t>
      </w:r>
      <w:r>
        <w:br/>
        <w:t xml:space="preserve">Wzór oświadczenia o zapoznaniu się z </w:t>
      </w:r>
      <w:r>
        <w:rPr>
          <w:b/>
        </w:rPr>
        <w:t xml:space="preserve">Regulaminem kontroli zarządczej w Ośrodku Pomocy Społecznej w Bielicach </w:t>
      </w:r>
      <w:r>
        <w:t>stanowi załącznik do ww. dokumentu.</w:t>
      </w:r>
    </w:p>
    <w:p w:rsidR="003C3A3D" w:rsidRDefault="003C3A3D"/>
    <w:p w:rsidR="003C3A3D" w:rsidRDefault="003C3A3D">
      <w:r>
        <w:tab/>
      </w:r>
      <w:r>
        <w:tab/>
      </w:r>
      <w:r>
        <w:tab/>
      </w:r>
      <w:r>
        <w:tab/>
      </w:r>
      <w:r>
        <w:tab/>
      </w:r>
      <w:r w:rsidR="00597E9A">
        <w:tab/>
      </w:r>
      <w:r>
        <w:t>§3</w:t>
      </w:r>
    </w:p>
    <w:p w:rsidR="003C3A3D" w:rsidRDefault="00597E9A">
      <w:r>
        <w:t>Zarzą</w:t>
      </w:r>
      <w:r w:rsidR="003C3A3D">
        <w:t>dzenie wchodzi w</w:t>
      </w:r>
      <w:r>
        <w:t xml:space="preserve"> życie z dniem 30 września 2016 r.</w:t>
      </w:r>
    </w:p>
    <w:p w:rsidR="00803297" w:rsidRDefault="00803297"/>
    <w:p w:rsidR="00803297" w:rsidRDefault="00803297"/>
    <w:p w:rsidR="00803297" w:rsidRPr="003C3A3D" w:rsidRDefault="008032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Kierownik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Anna Maria Kopacka</w:t>
      </w:r>
    </w:p>
    <w:sectPr w:rsidR="00803297" w:rsidRPr="003C3A3D" w:rsidSect="00B70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C3A3D"/>
    <w:rsid w:val="003C3A3D"/>
    <w:rsid w:val="004A7821"/>
    <w:rsid w:val="00597E9A"/>
    <w:rsid w:val="00803297"/>
    <w:rsid w:val="00B705A7"/>
    <w:rsid w:val="00F1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5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</dc:creator>
  <cp:keywords/>
  <dc:description/>
  <cp:lastModifiedBy>urzad</cp:lastModifiedBy>
  <cp:revision>5</cp:revision>
  <dcterms:created xsi:type="dcterms:W3CDTF">2016-10-12T06:45:00Z</dcterms:created>
  <dcterms:modified xsi:type="dcterms:W3CDTF">2016-10-12T07:44:00Z</dcterms:modified>
</cp:coreProperties>
</file>